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87127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174CF7">
        <w:rPr>
          <w:b/>
          <w:sz w:val="28"/>
          <w:szCs w:val="28"/>
          <w:u w:val="single"/>
          <w:lang w:val="en-US"/>
        </w:rPr>
        <w:t>5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174CF7">
        <w:rPr>
          <w:sz w:val="28"/>
          <w:szCs w:val="28"/>
          <w:lang w:val="en-US"/>
        </w:rPr>
        <w:t>5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3559E4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>.</w:t>
      </w:r>
      <w:r w:rsidR="003559E4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871271" w:rsidRPr="00871271" w:rsidRDefault="00871271" w:rsidP="00871271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271">
        <w:rPr>
          <w:rFonts w:eastAsia="Calibri"/>
          <w:sz w:val="28"/>
          <w:szCs w:val="28"/>
          <w:lang w:eastAsia="en-US"/>
        </w:rPr>
        <w:t>Решение, относно съставяне на АУАН.</w:t>
      </w:r>
    </w:p>
    <w:p w:rsidR="00871271" w:rsidRPr="00871271" w:rsidRDefault="00871271" w:rsidP="00871271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271">
        <w:rPr>
          <w:rFonts w:eastAsia="Calibri"/>
          <w:sz w:val="28"/>
          <w:szCs w:val="28"/>
          <w:lang w:eastAsia="en-US"/>
        </w:rPr>
        <w:t>Разглеждане на сигнал от Българска социалистическа партия</w:t>
      </w:r>
      <w:r w:rsidR="00CA7CA6">
        <w:rPr>
          <w:rFonts w:eastAsia="Calibri"/>
          <w:sz w:val="28"/>
          <w:szCs w:val="28"/>
          <w:lang w:eastAsia="en-US"/>
        </w:rPr>
        <w:t>,</w:t>
      </w:r>
      <w:r w:rsidRPr="00871271">
        <w:rPr>
          <w:rFonts w:eastAsia="Calibri"/>
          <w:sz w:val="28"/>
          <w:szCs w:val="28"/>
          <w:lang w:eastAsia="en-US"/>
        </w:rPr>
        <w:t xml:space="preserve"> разглеждане на жалба от предизборния щаб на партия ГЕРБ</w:t>
      </w:r>
      <w:r w:rsidR="00CA7CA6">
        <w:rPr>
          <w:rFonts w:eastAsia="Calibri"/>
          <w:sz w:val="28"/>
          <w:szCs w:val="28"/>
          <w:lang w:eastAsia="en-US"/>
        </w:rPr>
        <w:t xml:space="preserve"> и жалба на БСП</w:t>
      </w:r>
      <w:r w:rsidRPr="00871271">
        <w:rPr>
          <w:rFonts w:eastAsia="Calibri"/>
          <w:sz w:val="28"/>
          <w:szCs w:val="28"/>
          <w:lang w:eastAsia="en-US"/>
        </w:rPr>
        <w:t>.</w:t>
      </w:r>
    </w:p>
    <w:p w:rsidR="00871271" w:rsidRPr="00871271" w:rsidRDefault="00871271" w:rsidP="00871271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271">
        <w:rPr>
          <w:rFonts w:eastAsia="Calibri"/>
          <w:sz w:val="28"/>
          <w:szCs w:val="28"/>
          <w:lang w:eastAsia="en-US"/>
        </w:rPr>
        <w:t>Разглеждане на жалба от Българска социалистическа партия.</w:t>
      </w:r>
    </w:p>
    <w:p w:rsidR="00871271" w:rsidRPr="00871271" w:rsidRDefault="00871271" w:rsidP="00871271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271">
        <w:rPr>
          <w:rFonts w:eastAsia="Calibri"/>
          <w:sz w:val="28"/>
          <w:szCs w:val="28"/>
          <w:lang w:eastAsia="en-US"/>
        </w:rPr>
        <w:t>Разглеждане на жалба от Местна коалиция „ЕТРОПОЛЕ“ .</w:t>
      </w:r>
    </w:p>
    <w:p w:rsidR="00871271" w:rsidRPr="00871271" w:rsidRDefault="00871271" w:rsidP="00871271">
      <w:pPr>
        <w:ind w:left="360" w:right="-709"/>
        <w:jc w:val="both"/>
        <w:rPr>
          <w:rFonts w:eastAsia="Calibri"/>
          <w:sz w:val="28"/>
          <w:szCs w:val="28"/>
          <w:lang w:val="en-US"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CA7CA6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CA7CA6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Петя Цветанова</w:t>
      </w:r>
    </w:p>
    <w:p w:rsidR="00CA7CA6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>- Няма.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5E53AA" w:rsidRPr="005D7DDC" w:rsidRDefault="005D7DDC" w:rsidP="0008685D">
      <w:pPr>
        <w:ind w:right="-108"/>
        <w:jc w:val="both"/>
        <w:rPr>
          <w:sz w:val="28"/>
          <w:szCs w:val="28"/>
        </w:rPr>
      </w:pPr>
      <w:r>
        <w:tab/>
      </w:r>
      <w:r w:rsidRPr="005D7DDC">
        <w:rPr>
          <w:sz w:val="28"/>
          <w:szCs w:val="28"/>
        </w:rPr>
        <w:t>На заседанието присъства и</w:t>
      </w:r>
      <w:r w:rsidR="00F6338B">
        <w:rPr>
          <w:sz w:val="28"/>
          <w:szCs w:val="28"/>
        </w:rPr>
        <w:t xml:space="preserve"> външен</w:t>
      </w:r>
      <w:r w:rsidRPr="005D7DDC">
        <w:rPr>
          <w:sz w:val="28"/>
          <w:szCs w:val="28"/>
        </w:rPr>
        <w:t xml:space="preserve"> експерт</w:t>
      </w:r>
      <w:r w:rsidR="00F6338B">
        <w:rPr>
          <w:sz w:val="28"/>
          <w:szCs w:val="28"/>
        </w:rPr>
        <w:t>, привлечен</w:t>
      </w:r>
      <w:r>
        <w:rPr>
          <w:sz w:val="28"/>
          <w:szCs w:val="28"/>
        </w:rPr>
        <w:t xml:space="preserve"> към ОИК </w:t>
      </w:r>
      <w:r w:rsidR="00F633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38B">
        <w:rPr>
          <w:sz w:val="28"/>
          <w:szCs w:val="28"/>
        </w:rPr>
        <w:t>адвокат Тодор Кайров.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3559E4">
        <w:rPr>
          <w:sz w:val="28"/>
          <w:szCs w:val="28"/>
        </w:rPr>
        <w:t>1</w:t>
      </w:r>
      <w:r w:rsidR="00871271">
        <w:rPr>
          <w:sz w:val="28"/>
          <w:szCs w:val="28"/>
        </w:rPr>
        <w:t>3</w:t>
      </w:r>
      <w:r w:rsidR="00F26CDB">
        <w:rPr>
          <w:sz w:val="28"/>
          <w:szCs w:val="28"/>
        </w:rPr>
        <w:t>.</w:t>
      </w:r>
      <w:r w:rsidR="0087127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74CF7">
        <w:rPr>
          <w:sz w:val="28"/>
          <w:szCs w:val="28"/>
        </w:rPr>
        <w:t>седем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</w:t>
      </w:r>
      <w:r w:rsidR="00174CF7">
        <w:rPr>
          <w:sz w:val="28"/>
          <w:szCs w:val="28"/>
        </w:rPr>
        <w:t>сегашното</w:t>
      </w:r>
      <w:r>
        <w:rPr>
          <w:sz w:val="28"/>
          <w:szCs w:val="28"/>
        </w:rPr>
        <w:t xml:space="preserve"> заседание.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CA7CA6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CA7CA6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CA7CA6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CA7CA6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CA7CA6">
        <w:rPr>
          <w:sz w:val="28"/>
          <w:szCs w:val="28"/>
        </w:rPr>
        <w:t>, Ангелина Николова, Петя Цветанова, Веселка Налбатска</w:t>
      </w:r>
      <w:r w:rsidR="0017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CA7CA6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CA7CA6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C64C1A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C64C1A">
        <w:rPr>
          <w:sz w:val="28"/>
          <w:szCs w:val="28"/>
        </w:rPr>
        <w:t>в 13.05 ч. в ОИК постъпи сигнал от предизборния щаб на местна коалиция ЕТРОПОЛЕ с вх. № 04/23.10.2015 г. относно разпространението на агитационен материал</w:t>
      </w:r>
      <w:r w:rsidR="00C82AED">
        <w:rPr>
          <w:sz w:val="28"/>
          <w:szCs w:val="28"/>
        </w:rPr>
        <w:t xml:space="preserve"> </w:t>
      </w:r>
      <w:r w:rsidR="00C64C1A">
        <w:rPr>
          <w:sz w:val="28"/>
          <w:szCs w:val="28"/>
        </w:rPr>
        <w:t>със предизборна информация за кандидатите на Българска социалистическа партия</w:t>
      </w:r>
      <w:r w:rsidR="00F735E9">
        <w:rPr>
          <w:sz w:val="28"/>
          <w:szCs w:val="28"/>
        </w:rPr>
        <w:t xml:space="preserve"> по оградите на имотите на ул. Асеновска“</w:t>
      </w:r>
      <w:r w:rsidR="00C64C1A">
        <w:rPr>
          <w:sz w:val="28"/>
          <w:szCs w:val="28"/>
        </w:rPr>
        <w:t>. По същия повод в комисията постъпи и постановление на районна прокуратура № 547/23.10.2015 г., в чиито мотиви е изложено, че са налице данни за нарушение на чл. 183, ал. 2 от Изборния кодекс.</w:t>
      </w:r>
      <w:r w:rsidR="00F735E9">
        <w:rPr>
          <w:sz w:val="28"/>
          <w:szCs w:val="28"/>
        </w:rPr>
        <w:t xml:space="preserve"> Към сигнала и към постановлението е приложен и агитационният материал за който става въпрос. </w:t>
      </w:r>
    </w:p>
    <w:p w:rsidR="00C64C1A" w:rsidRDefault="00F735E9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Комисия от ОИК посети ул. „Асеновска“ и конс</w:t>
      </w:r>
      <w:r w:rsidR="002A3912">
        <w:rPr>
          <w:sz w:val="28"/>
          <w:szCs w:val="28"/>
        </w:rPr>
        <w:t xml:space="preserve">татира </w:t>
      </w:r>
      <w:r w:rsidR="00C82AED">
        <w:rPr>
          <w:sz w:val="28"/>
          <w:szCs w:val="28"/>
        </w:rPr>
        <w:t>наличието на  поставеният агитационен материал</w:t>
      </w:r>
      <w:r w:rsidR="00CA7CA6">
        <w:rPr>
          <w:sz w:val="28"/>
          <w:szCs w:val="28"/>
        </w:rPr>
        <w:t xml:space="preserve"> и </w:t>
      </w:r>
      <w:r w:rsidR="00C82AED">
        <w:rPr>
          <w:sz w:val="28"/>
          <w:szCs w:val="28"/>
        </w:rPr>
        <w:t xml:space="preserve"> че </w:t>
      </w:r>
      <w:r w:rsidR="00CA7CA6">
        <w:rPr>
          <w:sz w:val="28"/>
          <w:szCs w:val="28"/>
        </w:rPr>
        <w:t xml:space="preserve">в </w:t>
      </w:r>
      <w:r w:rsidR="00C82AED">
        <w:rPr>
          <w:sz w:val="28"/>
          <w:szCs w:val="28"/>
        </w:rPr>
        <w:t>същият не  се съдържа изискването на чл. 183, ал. 2 от ИК</w:t>
      </w:r>
      <w:r w:rsidR="00D45C62">
        <w:rPr>
          <w:sz w:val="28"/>
          <w:szCs w:val="28"/>
        </w:rPr>
        <w:t>, но не констатира кое лице е разпространителят на аг</w:t>
      </w:r>
      <w:r w:rsidR="00CA7CA6">
        <w:rPr>
          <w:sz w:val="28"/>
          <w:szCs w:val="28"/>
        </w:rPr>
        <w:t>итационния</w:t>
      </w:r>
      <w:r w:rsidR="00D45C62">
        <w:rPr>
          <w:sz w:val="28"/>
          <w:szCs w:val="28"/>
        </w:rPr>
        <w:t xml:space="preserve"> материал.</w:t>
      </w:r>
    </w:p>
    <w:p w:rsidR="00566DA8" w:rsidRDefault="00566DA8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на чл. 183, ал. 2, във връзка с чл. 495 и чл. 496, ал. 2, т. 2 от Изборния кодекс, ОИК трябва да вземе решение в три дневен срок за съставяне на Акт за установяване на административно нарушение</w:t>
      </w:r>
      <w:r w:rsidR="00CA7CA6">
        <w:rPr>
          <w:sz w:val="28"/>
          <w:szCs w:val="28"/>
        </w:rPr>
        <w:t xml:space="preserve"> на нарушителя</w:t>
      </w:r>
      <w:r>
        <w:rPr>
          <w:sz w:val="28"/>
          <w:szCs w:val="28"/>
        </w:rPr>
        <w:t>.</w:t>
      </w:r>
    </w:p>
    <w:p w:rsidR="00814BB4" w:rsidRDefault="00631F27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</w:t>
      </w:r>
      <w:r w:rsidR="00814BB4">
        <w:rPr>
          <w:sz w:val="28"/>
          <w:szCs w:val="28"/>
        </w:rPr>
        <w:t xml:space="preserve">зложеното и на основание чл. 87, ал. 1, т. 1, във връзка с чл. 183, ал. 2, чл. 495 и чл. 496, ал. 2, т. 2 от Изборния кодекс, предлагам Общинска избирателна комисия да вземе следното </w:t>
      </w:r>
    </w:p>
    <w:p w:rsidR="00814BB4" w:rsidRDefault="00814BB4" w:rsidP="00982FBE">
      <w:pPr>
        <w:ind w:right="-108" w:firstLine="708"/>
        <w:jc w:val="both"/>
        <w:rPr>
          <w:sz w:val="28"/>
          <w:szCs w:val="28"/>
        </w:rPr>
      </w:pPr>
    </w:p>
    <w:p w:rsidR="00814BB4" w:rsidRPr="00814BB4" w:rsidRDefault="00814BB4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131/25.10.2015 г.</w:t>
      </w:r>
    </w:p>
    <w:p w:rsidR="00C64C1A" w:rsidRDefault="00C64C1A" w:rsidP="004F0CD9">
      <w:pPr>
        <w:ind w:right="-108"/>
        <w:jc w:val="both"/>
        <w:rPr>
          <w:sz w:val="28"/>
          <w:szCs w:val="28"/>
        </w:rPr>
      </w:pPr>
    </w:p>
    <w:p w:rsidR="00C64C1A" w:rsidRDefault="00D45C62" w:rsidP="0045112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 не се съставя Акт за установяване на административно нарушение, тъй като</w:t>
      </w:r>
      <w:r w:rsidR="00CA56EB">
        <w:rPr>
          <w:sz w:val="28"/>
          <w:szCs w:val="28"/>
        </w:rPr>
        <w:t xml:space="preserve"> не е </w:t>
      </w:r>
      <w:r w:rsidR="00272F94">
        <w:rPr>
          <w:sz w:val="28"/>
          <w:szCs w:val="28"/>
        </w:rPr>
        <w:t>може да се установи нарушителя.</w:t>
      </w:r>
    </w:p>
    <w:p w:rsidR="00C64C1A" w:rsidRDefault="00C64C1A" w:rsidP="00982FBE">
      <w:pPr>
        <w:ind w:right="-108" w:firstLine="708"/>
        <w:jc w:val="both"/>
        <w:rPr>
          <w:sz w:val="28"/>
          <w:szCs w:val="28"/>
        </w:rPr>
      </w:pPr>
    </w:p>
    <w:p w:rsidR="00B4484E" w:rsidRDefault="00B4484E" w:rsidP="00B4484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4F0CD9" w:rsidRDefault="004F0CD9" w:rsidP="00B4484E">
      <w:pPr>
        <w:ind w:right="-108" w:firstLine="708"/>
        <w:jc w:val="both"/>
        <w:rPr>
          <w:sz w:val="28"/>
          <w:szCs w:val="28"/>
        </w:rPr>
      </w:pPr>
    </w:p>
    <w:p w:rsidR="00CA7CA6" w:rsidRDefault="00854162" w:rsidP="00B4484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Бончева: Предлагам з</w:t>
      </w:r>
      <w:r w:rsidR="00CA7CA6">
        <w:rPr>
          <w:sz w:val="28"/>
          <w:szCs w:val="28"/>
        </w:rPr>
        <w:t>а гласуване следното</w:t>
      </w:r>
      <w:r>
        <w:rPr>
          <w:sz w:val="28"/>
          <w:szCs w:val="28"/>
        </w:rPr>
        <w:t xml:space="preserve"> предложение</w:t>
      </w:r>
      <w:r w:rsidR="00CA7CA6">
        <w:rPr>
          <w:sz w:val="28"/>
          <w:szCs w:val="28"/>
        </w:rPr>
        <w:t xml:space="preserve"> – Да се състави АУАН на председателя на предизборния щаб на БСП – Етрополе.</w:t>
      </w:r>
    </w:p>
    <w:p w:rsidR="004F0CD9" w:rsidRDefault="004F0CD9" w:rsidP="00B4484E">
      <w:pPr>
        <w:ind w:right="-108" w:firstLine="708"/>
        <w:jc w:val="both"/>
        <w:rPr>
          <w:sz w:val="28"/>
          <w:szCs w:val="28"/>
        </w:rPr>
      </w:pPr>
    </w:p>
    <w:p w:rsidR="00CA7CA6" w:rsidRDefault="00CA7CA6" w:rsidP="00B4484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Веселка Налбатска: Аз съм съгласна.</w:t>
      </w:r>
    </w:p>
    <w:p w:rsidR="00AD0F49" w:rsidRDefault="00AD0F49" w:rsidP="00B4484E">
      <w:pPr>
        <w:ind w:right="-108" w:firstLine="708"/>
        <w:jc w:val="both"/>
        <w:rPr>
          <w:sz w:val="28"/>
          <w:szCs w:val="28"/>
        </w:rPr>
      </w:pPr>
    </w:p>
    <w:p w:rsidR="00B4484E" w:rsidRDefault="00B4484E" w:rsidP="00B4484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CA6">
        <w:rPr>
          <w:sz w:val="28"/>
          <w:szCs w:val="28"/>
        </w:rPr>
        <w:t>Цветомира Велчева: Н</w:t>
      </w:r>
      <w:r>
        <w:rPr>
          <w:sz w:val="28"/>
          <w:szCs w:val="28"/>
        </w:rPr>
        <w:t>ека пристъпим към гласуване</w:t>
      </w:r>
      <w:r w:rsidR="00CA7CA6">
        <w:rPr>
          <w:sz w:val="28"/>
          <w:szCs w:val="28"/>
        </w:rPr>
        <w:t xml:space="preserve"> на предложението на Галина Бончева</w:t>
      </w:r>
      <w:r>
        <w:rPr>
          <w:sz w:val="28"/>
          <w:szCs w:val="28"/>
        </w:rPr>
        <w:t>.</w:t>
      </w:r>
    </w:p>
    <w:p w:rsidR="00B4484E" w:rsidRDefault="00B4484E" w:rsidP="00B4484E">
      <w:pPr>
        <w:ind w:right="-108"/>
        <w:jc w:val="both"/>
        <w:rPr>
          <w:sz w:val="28"/>
          <w:szCs w:val="28"/>
        </w:rPr>
      </w:pPr>
    </w:p>
    <w:p w:rsidR="00B4484E" w:rsidRDefault="00B4484E" w:rsidP="00B4484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CA7CA6">
        <w:rPr>
          <w:sz w:val="28"/>
          <w:szCs w:val="28"/>
        </w:rPr>
        <w:t>7</w:t>
      </w:r>
      <w:r>
        <w:rPr>
          <w:sz w:val="28"/>
          <w:szCs w:val="28"/>
        </w:rPr>
        <w:t xml:space="preserve"> /</w:t>
      </w:r>
      <w:r w:rsidR="00CA7CA6">
        <w:rPr>
          <w:sz w:val="28"/>
          <w:szCs w:val="28"/>
        </w:rPr>
        <w:t>седем</w:t>
      </w:r>
      <w:r>
        <w:rPr>
          <w:sz w:val="28"/>
          <w:szCs w:val="28"/>
        </w:rPr>
        <w:t>/ гласа /Николинка Цветкова, Цветелина Ценкова, Галина Бончева</w:t>
      </w:r>
      <w:r w:rsidR="00CA7CA6">
        <w:rPr>
          <w:sz w:val="28"/>
          <w:szCs w:val="28"/>
        </w:rPr>
        <w:t>, Ангелина Николова, Веселка Налбатска, Петя Цветанова, Татяна Димитрова</w:t>
      </w:r>
      <w:r>
        <w:rPr>
          <w:sz w:val="28"/>
          <w:szCs w:val="28"/>
        </w:rPr>
        <w:t xml:space="preserve"> /</w:t>
      </w:r>
    </w:p>
    <w:p w:rsidR="00B4484E" w:rsidRDefault="00B4484E" w:rsidP="00B4484E">
      <w:pPr>
        <w:ind w:right="-108"/>
        <w:jc w:val="both"/>
        <w:rPr>
          <w:sz w:val="28"/>
          <w:szCs w:val="28"/>
        </w:rPr>
      </w:pPr>
    </w:p>
    <w:p w:rsidR="00B4484E" w:rsidRDefault="00B4484E" w:rsidP="00B4484E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</w:t>
      </w:r>
      <w:r w:rsidR="00CA7CA6">
        <w:rPr>
          <w:sz w:val="28"/>
          <w:szCs w:val="28"/>
        </w:rPr>
        <w:t xml:space="preserve">4 / четири/ - </w:t>
      </w:r>
      <w:r w:rsidR="00A6793A">
        <w:rPr>
          <w:sz w:val="28"/>
          <w:szCs w:val="28"/>
        </w:rPr>
        <w:t xml:space="preserve">гласа </w:t>
      </w:r>
      <w:r w:rsidR="00CA7CA6">
        <w:rPr>
          <w:sz w:val="28"/>
          <w:szCs w:val="28"/>
        </w:rPr>
        <w:t>/</w:t>
      </w:r>
      <w:r w:rsidR="00A6793A">
        <w:rPr>
          <w:sz w:val="28"/>
          <w:szCs w:val="28"/>
        </w:rPr>
        <w:t>Цветомира Велчева, Петър Васов, Росина Герасимова, Искра Божкова/.</w:t>
      </w:r>
      <w:r>
        <w:rPr>
          <w:sz w:val="28"/>
          <w:szCs w:val="28"/>
        </w:rPr>
        <w:t>.</w:t>
      </w:r>
      <w:r w:rsidRPr="00AD7051">
        <w:rPr>
          <w:sz w:val="28"/>
          <w:szCs w:val="28"/>
        </w:rPr>
        <w:t xml:space="preserve"> </w:t>
      </w:r>
    </w:p>
    <w:p w:rsidR="00B4484E" w:rsidRDefault="00B4484E" w:rsidP="00B4484E">
      <w:pPr>
        <w:ind w:right="-108" w:firstLine="708"/>
        <w:jc w:val="both"/>
        <w:rPr>
          <w:sz w:val="28"/>
          <w:szCs w:val="28"/>
        </w:rPr>
      </w:pPr>
    </w:p>
    <w:p w:rsidR="00B4484E" w:rsidRDefault="00B4484E" w:rsidP="00B4484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 към настоящия протокол.</w:t>
      </w:r>
    </w:p>
    <w:p w:rsidR="00854162" w:rsidRDefault="00854162" w:rsidP="00B4484E">
      <w:pPr>
        <w:ind w:right="-108"/>
        <w:jc w:val="both"/>
        <w:rPr>
          <w:sz w:val="28"/>
          <w:szCs w:val="28"/>
        </w:rPr>
      </w:pPr>
    </w:p>
    <w:p w:rsidR="00B4484E" w:rsidRDefault="00B4484E" w:rsidP="00B4484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Колеги, </w:t>
      </w:r>
      <w:r w:rsidR="00854162">
        <w:rPr>
          <w:sz w:val="28"/>
          <w:szCs w:val="28"/>
        </w:rPr>
        <w:t xml:space="preserve">., съгласно чл. 85, ал. 4 от Изборния кодекс, </w:t>
      </w:r>
      <w:r w:rsidR="00A6793A">
        <w:rPr>
          <w:sz w:val="28"/>
          <w:szCs w:val="28"/>
        </w:rPr>
        <w:t xml:space="preserve">поради липса на </w:t>
      </w:r>
      <w:r w:rsidR="00854162">
        <w:rPr>
          <w:sz w:val="28"/>
          <w:szCs w:val="28"/>
        </w:rPr>
        <w:t>необходимото мнозинство</w:t>
      </w:r>
      <w:r w:rsidR="00A6793A">
        <w:rPr>
          <w:sz w:val="28"/>
          <w:szCs w:val="28"/>
        </w:rPr>
        <w:t xml:space="preserve"> е налице р</w:t>
      </w:r>
      <w:r>
        <w:rPr>
          <w:sz w:val="28"/>
          <w:szCs w:val="28"/>
        </w:rPr>
        <w:t xml:space="preserve">ешение </w:t>
      </w:r>
      <w:r w:rsidR="00A6793A">
        <w:rPr>
          <w:sz w:val="28"/>
          <w:szCs w:val="28"/>
        </w:rPr>
        <w:t>за отхвърляне</w:t>
      </w:r>
      <w:r w:rsidR="00854162">
        <w:rPr>
          <w:sz w:val="28"/>
          <w:szCs w:val="28"/>
        </w:rPr>
        <w:t>, а именно</w:t>
      </w:r>
    </w:p>
    <w:p w:rsidR="00854162" w:rsidRDefault="00854162" w:rsidP="00B4484E">
      <w:pPr>
        <w:ind w:right="-108"/>
        <w:jc w:val="both"/>
        <w:rPr>
          <w:sz w:val="28"/>
          <w:szCs w:val="28"/>
        </w:rPr>
      </w:pPr>
    </w:p>
    <w:p w:rsidR="00854162" w:rsidRDefault="00854162" w:rsidP="0085416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131/25.10.2015 г.</w:t>
      </w:r>
    </w:p>
    <w:p w:rsidR="00854162" w:rsidRDefault="00854162" w:rsidP="00854162">
      <w:pPr>
        <w:ind w:right="-108"/>
        <w:jc w:val="both"/>
        <w:rPr>
          <w:sz w:val="28"/>
          <w:szCs w:val="28"/>
        </w:rPr>
      </w:pPr>
    </w:p>
    <w:p w:rsidR="00854162" w:rsidRDefault="00854162" w:rsidP="0085416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85, ал. 4, изречение второ, отхвърля съставянето на АУАН на председателя на предизборния щаб на БСП – Етрополе.</w:t>
      </w:r>
    </w:p>
    <w:p w:rsidR="00C64C1A" w:rsidRDefault="00C64C1A" w:rsidP="00854162">
      <w:pPr>
        <w:ind w:right="-108"/>
        <w:jc w:val="center"/>
        <w:rPr>
          <w:sz w:val="28"/>
          <w:szCs w:val="28"/>
        </w:rPr>
      </w:pPr>
    </w:p>
    <w:p w:rsidR="00C64C1A" w:rsidRDefault="00B4484E" w:rsidP="00B4484E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4C1A" w:rsidRDefault="00C64C1A" w:rsidP="0045112D">
      <w:pPr>
        <w:ind w:right="-108"/>
        <w:jc w:val="both"/>
        <w:rPr>
          <w:sz w:val="28"/>
          <w:szCs w:val="28"/>
        </w:rPr>
      </w:pPr>
    </w:p>
    <w:p w:rsidR="00C64C1A" w:rsidRDefault="00B4484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т. 2 от дневния ред ви информирам, че в ОИК е постъпило писмо /сигнал/ с вх. № 102/25.10.2015 г. от пред. Щаб на БСП и жалба с вх. № 09/25.10.2015 г. от ПП ГЕРБ – Етрополе</w:t>
      </w:r>
      <w:r w:rsidR="003E318E">
        <w:rPr>
          <w:sz w:val="28"/>
          <w:szCs w:val="28"/>
        </w:rPr>
        <w:t xml:space="preserve"> и жалба с вх. № 10/25.10.2015 г., 14.00 ч. от БСП.</w:t>
      </w:r>
      <w:r>
        <w:rPr>
          <w:sz w:val="28"/>
          <w:szCs w:val="28"/>
        </w:rPr>
        <w:t xml:space="preserve"> И </w:t>
      </w:r>
      <w:r w:rsidR="003E318E">
        <w:rPr>
          <w:sz w:val="28"/>
          <w:szCs w:val="28"/>
        </w:rPr>
        <w:t xml:space="preserve">трите </w:t>
      </w:r>
      <w:r>
        <w:rPr>
          <w:sz w:val="28"/>
          <w:szCs w:val="28"/>
        </w:rPr>
        <w:t xml:space="preserve">случая касаят едни и същи нарушения в работата на членовете в  СИК № 231800006, затова ще бъдат разгледани съвместно. </w:t>
      </w:r>
    </w:p>
    <w:p w:rsidR="00B4484E" w:rsidRDefault="00B4484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Твърди се, че председателят и членовете на СИК № 231800006 разтварят бюлетините при полагането на втория печат и по този начин вотът на избирателя става явен.</w:t>
      </w:r>
    </w:p>
    <w:p w:rsidR="00B4484E" w:rsidRDefault="00B4484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Изпратена бе комисия от ОИК в СИК № 6, която даде отново указания на председателя и членът от СИК, който е определен да работи с бюлетините, че трябва да спазват Решение № 2608-МИ/НР от 15.10.2015 г. на ЦИК.</w:t>
      </w:r>
    </w:p>
    <w:p w:rsidR="00F905ED" w:rsidRPr="00F905ED" w:rsidRDefault="00F905ED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05ED">
        <w:rPr>
          <w:rFonts w:eastAsiaTheme="minorHAnsi"/>
          <w:sz w:val="28"/>
          <w:szCs w:val="28"/>
          <w:lang w:eastAsia="en-US"/>
        </w:rPr>
        <w:t>Комисията провери на място изложеното в писмото</w:t>
      </w:r>
      <w:r>
        <w:rPr>
          <w:rFonts w:eastAsiaTheme="minorHAnsi"/>
          <w:sz w:val="28"/>
          <w:szCs w:val="28"/>
          <w:lang w:eastAsia="en-US"/>
        </w:rPr>
        <w:t xml:space="preserve"> и жалб</w:t>
      </w:r>
      <w:r w:rsidR="00A6793A">
        <w:rPr>
          <w:rFonts w:eastAsiaTheme="minorHAnsi"/>
          <w:sz w:val="28"/>
          <w:szCs w:val="28"/>
          <w:lang w:eastAsia="en-US"/>
        </w:rPr>
        <w:t>ите</w:t>
      </w:r>
      <w:r w:rsidRPr="00F905ED">
        <w:rPr>
          <w:rFonts w:eastAsiaTheme="minorHAnsi"/>
          <w:sz w:val="28"/>
          <w:szCs w:val="28"/>
          <w:lang w:eastAsia="en-US"/>
        </w:rPr>
        <w:t xml:space="preserve"> и установи, че бюлетините не се сгъват по начина, указан в Решение № 2608-МИ/НР от 15.10.2015г. на ЦИК.</w:t>
      </w:r>
    </w:p>
    <w:p w:rsidR="00F905ED" w:rsidRDefault="00F905ED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05ED">
        <w:rPr>
          <w:rFonts w:eastAsiaTheme="minorHAnsi"/>
          <w:sz w:val="28"/>
          <w:szCs w:val="28"/>
          <w:lang w:eastAsia="en-US"/>
        </w:rPr>
        <w:t xml:space="preserve">Комисията </w:t>
      </w:r>
      <w:r>
        <w:rPr>
          <w:rFonts w:eastAsiaTheme="minorHAnsi"/>
          <w:sz w:val="28"/>
          <w:szCs w:val="28"/>
          <w:lang w:eastAsia="en-US"/>
        </w:rPr>
        <w:t>обърна внимание на члена работещ с бюлетините да спазва установения ред за сгъване на бюлетините и полагане на печатите.</w:t>
      </w:r>
    </w:p>
    <w:p w:rsidR="007D1607" w:rsidRDefault="007D1607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посещението на комисията не е констатирано отваряне и поглеждане в бюлетините преди полагане на втори печат.</w:t>
      </w:r>
    </w:p>
    <w:p w:rsidR="005F3675" w:rsidRDefault="005F3675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ОИК има право да освободи член на СИК само когато има нарушение на изборния кодекса, но към момента на проверката не са установени</w:t>
      </w:r>
      <w:r w:rsidR="002069EE">
        <w:rPr>
          <w:rFonts w:eastAsiaTheme="minorHAnsi"/>
          <w:sz w:val="28"/>
          <w:szCs w:val="28"/>
          <w:lang w:eastAsia="en-US"/>
        </w:rPr>
        <w:t xml:space="preserve"> нарушения на кодекса, а сгъване на бюлетината не точно по указания в решението на ЦИК начин.</w:t>
      </w:r>
    </w:p>
    <w:p w:rsidR="00F905ED" w:rsidRDefault="00F905ED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05ED">
        <w:rPr>
          <w:rFonts w:eastAsiaTheme="minorHAnsi"/>
          <w:sz w:val="28"/>
          <w:szCs w:val="28"/>
          <w:lang w:eastAsia="en-US"/>
        </w:rPr>
        <w:t xml:space="preserve"> </w:t>
      </w:r>
      <w:r w:rsidR="001E63C9">
        <w:rPr>
          <w:rFonts w:eastAsiaTheme="minorHAnsi"/>
          <w:sz w:val="28"/>
          <w:szCs w:val="28"/>
          <w:lang w:eastAsia="en-US"/>
        </w:rPr>
        <w:t>Предвид изложеното и на основание чл. 87, ал. 1, т. 1, т. 2</w:t>
      </w:r>
      <w:r w:rsidR="00621A4B">
        <w:rPr>
          <w:rFonts w:eastAsiaTheme="minorHAnsi"/>
          <w:sz w:val="28"/>
          <w:szCs w:val="28"/>
          <w:lang w:eastAsia="en-US"/>
        </w:rPr>
        <w:t xml:space="preserve"> и т. 22</w:t>
      </w:r>
      <w:r w:rsidR="001E63C9">
        <w:rPr>
          <w:rFonts w:eastAsiaTheme="minorHAnsi"/>
          <w:sz w:val="28"/>
          <w:szCs w:val="28"/>
          <w:lang w:eastAsia="en-US"/>
        </w:rPr>
        <w:t xml:space="preserve"> </w:t>
      </w:r>
      <w:r w:rsidR="00180532">
        <w:rPr>
          <w:rFonts w:eastAsiaTheme="minorHAnsi"/>
          <w:sz w:val="28"/>
          <w:szCs w:val="28"/>
          <w:lang w:eastAsia="en-US"/>
        </w:rPr>
        <w:t xml:space="preserve">от Изборния кодекс, предлагам Общинска избирателна комисия да вземе следното </w:t>
      </w:r>
    </w:p>
    <w:p w:rsidR="00180532" w:rsidRDefault="00180532" w:rsidP="00180532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№ 132/25.10.2015 Г.</w:t>
      </w: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180532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Оставя без уважение като неоснователни и недоказани сигна</w:t>
      </w:r>
      <w:r w:rsidR="004818E8">
        <w:rPr>
          <w:rFonts w:eastAsiaTheme="minorHAnsi"/>
          <w:sz w:val="28"/>
          <w:szCs w:val="28"/>
          <w:lang w:eastAsia="en-US"/>
        </w:rPr>
        <w:t>ла на БСП ,</w:t>
      </w:r>
      <w:r>
        <w:rPr>
          <w:rFonts w:eastAsiaTheme="minorHAnsi"/>
          <w:sz w:val="28"/>
          <w:szCs w:val="28"/>
          <w:lang w:eastAsia="en-US"/>
        </w:rPr>
        <w:t xml:space="preserve"> жалбата на ПП ГЕРБ</w:t>
      </w:r>
      <w:r w:rsidR="004818E8">
        <w:rPr>
          <w:rFonts w:eastAsiaTheme="minorHAnsi"/>
          <w:sz w:val="28"/>
          <w:szCs w:val="28"/>
          <w:lang w:eastAsia="en-US"/>
        </w:rPr>
        <w:t xml:space="preserve"> и жалбата на БСП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1829" w:rsidRDefault="00A71829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Колеги, имате ли забележки по предложението? 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 предложения, да пристъпим към гласуване:</w:t>
      </w:r>
    </w:p>
    <w:p w:rsidR="00A71829" w:rsidRDefault="00A71829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4516C" w:rsidRDefault="0034516C" w:rsidP="0034516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Росина Герасимова, Искра Божкова, Николинка Цветкова, Цветелина Ценкова,Татяна Димитрова, Галина Бончева, Ангелина Николова, Петя Цветанова, Веселка Налбатска /; </w:t>
      </w:r>
    </w:p>
    <w:p w:rsidR="0034516C" w:rsidRDefault="0034516C" w:rsidP="0034516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71829" w:rsidRDefault="00A71829" w:rsidP="0034516C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2 към настоящия протокол.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132/25.10.2015 г. е прието.</w:t>
      </w:r>
    </w:p>
    <w:p w:rsidR="00A6793A" w:rsidRDefault="00A6793A" w:rsidP="0045112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A6793A" w:rsidP="00A6793A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A6793A" w:rsidRDefault="00A6793A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т. 3 от дневния ред ви информирам че в </w:t>
      </w:r>
      <w:r w:rsidR="00A6793A">
        <w:rPr>
          <w:rFonts w:eastAsiaTheme="minorHAnsi"/>
          <w:sz w:val="28"/>
          <w:szCs w:val="28"/>
          <w:lang w:eastAsia="en-US"/>
        </w:rPr>
        <w:t>ОИК</w:t>
      </w:r>
      <w:r>
        <w:rPr>
          <w:rFonts w:eastAsiaTheme="minorHAnsi"/>
          <w:sz w:val="28"/>
          <w:szCs w:val="28"/>
          <w:lang w:eastAsia="en-US"/>
        </w:rPr>
        <w:t xml:space="preserve"> е постъпила жалба от председателя на предизборния щаб на БСП – Станка Димитрова, в която ни информира, че председателят на СИК 231800010 – Венета Тодорова е разпоредила и допуснала член на СИК да придружи избирател с увредено зрение в кабинката за гласуване, с което е нарушена разпоредбата на чл. 236, ал. 6 от ИК. </w:t>
      </w: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Към момента ОИК не може да констатира дали описаното нарушение отговаря на истината. Това ще стане при предаването </w:t>
      </w:r>
      <w:r w:rsidR="00A6793A">
        <w:rPr>
          <w:rFonts w:eastAsiaTheme="minorHAnsi"/>
          <w:sz w:val="28"/>
          <w:szCs w:val="28"/>
          <w:lang w:eastAsia="en-US"/>
        </w:rPr>
        <w:t>на секционните протоколи, избирателните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22A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писъци и по конкретно списъка с придружителит</w:t>
      </w:r>
      <w:r w:rsidR="00A6793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0532" w:rsidRDefault="00180532" w:rsidP="00180532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Предвид изложеното и на основание чл. 87, ал. 1, т. 1, т. 2 и т. 22 от Изборния кодекс, предлагам Общинска избирателна комисия да вземе следното </w:t>
      </w:r>
    </w:p>
    <w:p w:rsidR="00180532" w:rsidRDefault="00180532" w:rsidP="00180532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№ 133/25.10.2015 Г.</w:t>
      </w: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 се произнесе по жалбата на БСП</w:t>
      </w:r>
      <w:r w:rsidR="00A6793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 като получи изборните книжа от СИК № 231800010.</w:t>
      </w:r>
    </w:p>
    <w:p w:rsidR="00A71829" w:rsidRDefault="00A71829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Колеги, имате ли забележки по предложението? 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</w:p>
    <w:p w:rsidR="0034516C" w:rsidRDefault="0034516C" w:rsidP="00A7182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A6793A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Петър Васов: Съгласен съм, но ако установим, че това е така, какво правим. Има ли шанс този човек да се накаже?</w:t>
      </w:r>
    </w:p>
    <w:p w:rsidR="00A71829" w:rsidRDefault="00A71829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6793A" w:rsidRDefault="00A6793A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Цветомира Велчева: В Изборния кодекс е предвидено, но нека да пристигнат книжата и да се установи.</w:t>
      </w: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 предложения, да пристъпим към гласуване:</w:t>
      </w:r>
    </w:p>
    <w:p w:rsidR="00A71829" w:rsidRDefault="00A71829" w:rsidP="00A71829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Росина Герасимова, Искра Божкова, Николинка Цветкова, Цветелина Ценкова,Татяна Димитрова, Галина Бончева, Ангелина Николова, Петя Цветанова, Веселка Налбатска /; 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3 към настоящия протокол.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133/25.10.2015 г. е прието.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</w:p>
    <w:p w:rsidR="0034516C" w:rsidRDefault="00A71829" w:rsidP="00A71829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80532" w:rsidRDefault="00180532" w:rsidP="00A7182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1715B" w:rsidRDefault="0071715B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т. 4 от дневния ред ви информирам че в </w:t>
      </w:r>
      <w:r w:rsidR="00A71829">
        <w:rPr>
          <w:rFonts w:eastAsiaTheme="minorHAnsi"/>
          <w:sz w:val="28"/>
          <w:szCs w:val="28"/>
          <w:lang w:eastAsia="en-US"/>
        </w:rPr>
        <w:t>ОИК</w:t>
      </w:r>
      <w:r>
        <w:rPr>
          <w:rFonts w:eastAsiaTheme="minorHAnsi"/>
          <w:sz w:val="28"/>
          <w:szCs w:val="28"/>
          <w:lang w:eastAsia="en-US"/>
        </w:rPr>
        <w:t xml:space="preserve"> е постъпила жалба от председателя на предизборния щаб на местна коалиция ЕТРОПОЛЕ с вх. № 08/25.10.2015 г. от която се твърди че председателите в 2,</w:t>
      </w:r>
      <w:r w:rsidR="00B41B73">
        <w:rPr>
          <w:rFonts w:eastAsiaTheme="minorHAnsi"/>
          <w:sz w:val="28"/>
          <w:szCs w:val="28"/>
          <w:lang w:eastAsia="en-US"/>
        </w:rPr>
        <w:t xml:space="preserve"> 3, 9 и 21 С</w:t>
      </w:r>
      <w:r>
        <w:rPr>
          <w:rFonts w:eastAsiaTheme="minorHAnsi"/>
          <w:sz w:val="28"/>
          <w:szCs w:val="28"/>
          <w:lang w:eastAsia="en-US"/>
        </w:rPr>
        <w:t>ИК са от квотата на БСП, което не</w:t>
      </w:r>
      <w:r w:rsidR="008541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 така по отношение на председателя на секция 2. Твърди се че същите позволяват члена от комисията им, който работи с бюлетините да разкрива тайната на вота.</w:t>
      </w:r>
    </w:p>
    <w:p w:rsidR="00B41B73" w:rsidRDefault="00B41B73" w:rsidP="00B41B73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Това нарушение не е констатирано и не е доказано предвид на което основание чл. 87, ал. 1, т. 1, т. 2 и т. 22 от Изборния кодекс, предлагам Общинска избирателна комисия да вземе следното </w:t>
      </w:r>
    </w:p>
    <w:p w:rsidR="00A71829" w:rsidRDefault="00A71829" w:rsidP="00B41B73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41B73" w:rsidRDefault="00B41B73" w:rsidP="00B41B73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№ 134/25.10.2015 Г.</w:t>
      </w:r>
    </w:p>
    <w:p w:rsidR="00B41B73" w:rsidRDefault="00B41B73" w:rsidP="00B41B73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41B73" w:rsidRDefault="00B41B73" w:rsidP="00B41B73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41B73" w:rsidRDefault="00B41B73" w:rsidP="00B41B73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Оставя без уважение като неоснователна и недоказана жалбата на предизборния щаб на местна коалиция ЕТРОПОЛЕ. </w:t>
      </w:r>
    </w:p>
    <w:p w:rsidR="00180532" w:rsidRDefault="00180532" w:rsidP="00A7182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Колеги, имате ли забележки по предложението? </w:t>
      </w: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180532" w:rsidP="00F905ED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4A82" w:rsidRDefault="00EF4A82" w:rsidP="00EF4A8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 предложения, да пристъпим към гласуване:</w:t>
      </w:r>
    </w:p>
    <w:p w:rsidR="00EF4A82" w:rsidRDefault="00EF4A82" w:rsidP="00EF4A82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4A82" w:rsidRDefault="00EF4A82" w:rsidP="00EF4A8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Росина Герасимова, Искра Божкова, Николинка Цветкова, Цветелина Ценкова,Татяна Димитрова, Галина Бончева, Ангелина Николова, Петя Цветанова, Веселка Налбатска /; </w:t>
      </w:r>
    </w:p>
    <w:p w:rsidR="00EF4A82" w:rsidRDefault="00EF4A82" w:rsidP="00EF4A8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EF4A82" w:rsidRDefault="00EF4A82" w:rsidP="00EF4A82">
      <w:pPr>
        <w:ind w:right="-108" w:firstLine="708"/>
        <w:jc w:val="both"/>
        <w:rPr>
          <w:sz w:val="28"/>
          <w:szCs w:val="28"/>
        </w:rPr>
      </w:pPr>
    </w:p>
    <w:p w:rsidR="00EF4A82" w:rsidRDefault="00EF4A82" w:rsidP="00EF4A8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4 към настоящия протокол.</w:t>
      </w:r>
    </w:p>
    <w:p w:rsidR="00EF4A82" w:rsidRDefault="00EF4A82" w:rsidP="00EF4A8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134/25.10.2015 г. е прието.</w:t>
      </w:r>
    </w:p>
    <w:p w:rsidR="00126546" w:rsidRPr="00EF4A82" w:rsidRDefault="00126546" w:rsidP="00EF4A82">
      <w:pPr>
        <w:ind w:right="-108"/>
        <w:jc w:val="both"/>
        <w:rPr>
          <w:sz w:val="28"/>
          <w:szCs w:val="28"/>
        </w:rPr>
      </w:pP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2B52B1" w:rsidRDefault="002B52B1" w:rsidP="00EF4A8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AB0C94">
        <w:rPr>
          <w:sz w:val="28"/>
          <w:szCs w:val="28"/>
        </w:rPr>
        <w:t>1</w:t>
      </w:r>
      <w:r w:rsidR="00EF4A82">
        <w:rPr>
          <w:sz w:val="28"/>
          <w:szCs w:val="28"/>
        </w:rPr>
        <w:t>5</w:t>
      </w:r>
      <w:r w:rsidR="002D1E90">
        <w:rPr>
          <w:sz w:val="28"/>
          <w:szCs w:val="28"/>
        </w:rPr>
        <w:t>.</w:t>
      </w:r>
      <w:r w:rsidR="00EF4A82">
        <w:rPr>
          <w:sz w:val="28"/>
          <w:szCs w:val="28"/>
        </w:rPr>
        <w:t>5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6DDE"/>
    <w:rsid w:val="00174CF7"/>
    <w:rsid w:val="00176076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72F94"/>
    <w:rsid w:val="002825E9"/>
    <w:rsid w:val="002830AC"/>
    <w:rsid w:val="002913FC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59E4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7E4B"/>
    <w:rsid w:val="004B6615"/>
    <w:rsid w:val="004C2079"/>
    <w:rsid w:val="004C27E3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675"/>
    <w:rsid w:val="005F3CB6"/>
    <w:rsid w:val="005F6304"/>
    <w:rsid w:val="005F70F9"/>
    <w:rsid w:val="00605C7D"/>
    <w:rsid w:val="00614142"/>
    <w:rsid w:val="00620CC2"/>
    <w:rsid w:val="00621A4B"/>
    <w:rsid w:val="006225EB"/>
    <w:rsid w:val="00631F27"/>
    <w:rsid w:val="0063285E"/>
    <w:rsid w:val="006372D9"/>
    <w:rsid w:val="00637D98"/>
    <w:rsid w:val="0064143E"/>
    <w:rsid w:val="0064644D"/>
    <w:rsid w:val="006464D5"/>
    <w:rsid w:val="006524EC"/>
    <w:rsid w:val="0066158B"/>
    <w:rsid w:val="00662DED"/>
    <w:rsid w:val="00671685"/>
    <w:rsid w:val="0069482E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673F9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334A9"/>
    <w:rsid w:val="00A407DD"/>
    <w:rsid w:val="00A52593"/>
    <w:rsid w:val="00A62945"/>
    <w:rsid w:val="00A6793A"/>
    <w:rsid w:val="00A705C0"/>
    <w:rsid w:val="00A71829"/>
    <w:rsid w:val="00A74AFC"/>
    <w:rsid w:val="00A77249"/>
    <w:rsid w:val="00A77F2B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6E2E"/>
    <w:rsid w:val="00AC7C41"/>
    <w:rsid w:val="00AD0F49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45FB7"/>
    <w:rsid w:val="00C55D8D"/>
    <w:rsid w:val="00C60165"/>
    <w:rsid w:val="00C610BE"/>
    <w:rsid w:val="00C6264C"/>
    <w:rsid w:val="00C64C1A"/>
    <w:rsid w:val="00C7531C"/>
    <w:rsid w:val="00C82AED"/>
    <w:rsid w:val="00C92F15"/>
    <w:rsid w:val="00C93619"/>
    <w:rsid w:val="00CA56EB"/>
    <w:rsid w:val="00CA7846"/>
    <w:rsid w:val="00CA7CA6"/>
    <w:rsid w:val="00CB288E"/>
    <w:rsid w:val="00CB356D"/>
    <w:rsid w:val="00CC1EA1"/>
    <w:rsid w:val="00CD4865"/>
    <w:rsid w:val="00CE7487"/>
    <w:rsid w:val="00CF1579"/>
    <w:rsid w:val="00CF27F3"/>
    <w:rsid w:val="00CF5F2C"/>
    <w:rsid w:val="00D110EB"/>
    <w:rsid w:val="00D319B0"/>
    <w:rsid w:val="00D366C9"/>
    <w:rsid w:val="00D4109C"/>
    <w:rsid w:val="00D45C62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26E5"/>
    <w:rsid w:val="00EE4EA9"/>
    <w:rsid w:val="00EE523E"/>
    <w:rsid w:val="00EE6013"/>
    <w:rsid w:val="00EF4A82"/>
    <w:rsid w:val="00F00BC1"/>
    <w:rsid w:val="00F11B09"/>
    <w:rsid w:val="00F158B5"/>
    <w:rsid w:val="00F1654C"/>
    <w:rsid w:val="00F20E45"/>
    <w:rsid w:val="00F26CDB"/>
    <w:rsid w:val="00F32672"/>
    <w:rsid w:val="00F33B75"/>
    <w:rsid w:val="00F36121"/>
    <w:rsid w:val="00F405F2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4533-B1C9-4439-A954-A904CA17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482</cp:revision>
  <cp:lastPrinted>2015-10-25T13:24:00Z</cp:lastPrinted>
  <dcterms:created xsi:type="dcterms:W3CDTF">2015-09-24T08:46:00Z</dcterms:created>
  <dcterms:modified xsi:type="dcterms:W3CDTF">2015-10-25T13:54:00Z</dcterms:modified>
</cp:coreProperties>
</file>