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B" w:rsidRDefault="006D2C6B" w:rsidP="006D2C6B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6D2C6B" w:rsidRDefault="006D2C6B" w:rsidP="006D2C6B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6D2C6B" w:rsidRDefault="006D2C6B" w:rsidP="006D2C6B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1062" wp14:editId="227965A8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6D2C6B" w:rsidRDefault="006D2C6B" w:rsidP="006D2C6B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6D2C6B" w:rsidRDefault="006D2C6B" w:rsidP="006D2C6B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 w:rsidR="000B7D28">
        <w:rPr>
          <w:rFonts w:eastAsia="Times New Roman" w:cs="Calibri"/>
          <w:b/>
          <w:sz w:val="20"/>
          <w:lang w:val="en-US" w:eastAsia="bg-BG"/>
        </w:rPr>
        <w:t xml:space="preserve"> </w:t>
      </w:r>
      <w:r w:rsidR="000B7D28">
        <w:rPr>
          <w:rFonts w:eastAsia="Times New Roman" w:cs="Calibri"/>
          <w:b/>
          <w:sz w:val="20"/>
          <w:lang w:eastAsia="bg-BG"/>
        </w:rPr>
        <w:t>20</w:t>
      </w:r>
      <w:r w:rsidR="003D0816">
        <w:rPr>
          <w:rFonts w:eastAsia="Times New Roman" w:cs="Calibri"/>
          <w:b/>
          <w:sz w:val="20"/>
          <w:lang w:val="en-US" w:eastAsia="bg-BG"/>
        </w:rPr>
        <w:t xml:space="preserve"> /3</w:t>
      </w:r>
      <w:r w:rsidR="00156BF0">
        <w:rPr>
          <w:rFonts w:eastAsia="Times New Roman" w:cs="Calibri"/>
          <w:b/>
          <w:sz w:val="20"/>
          <w:lang w:val="en-US" w:eastAsia="bg-BG"/>
        </w:rPr>
        <w:t>0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6D2C6B" w:rsidRDefault="006D2C6B" w:rsidP="006D2C6B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6D2C6B" w:rsidRDefault="006D2C6B" w:rsidP="006D2C6B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 w:rsidR="003D0816">
        <w:rPr>
          <w:rFonts w:eastAsia="Times New Roman" w:cs="Calibri"/>
          <w:sz w:val="20"/>
          <w:lang w:val="en-US" w:eastAsia="bg-BG"/>
        </w:rPr>
        <w:t xml:space="preserve"> 3</w:t>
      </w:r>
      <w:r w:rsidR="00156BF0">
        <w:rPr>
          <w:rFonts w:eastAsia="Times New Roman" w:cs="Calibri"/>
          <w:sz w:val="20"/>
          <w:lang w:val="en-US" w:eastAsia="bg-BG"/>
        </w:rPr>
        <w:t>0</w:t>
      </w:r>
      <w:r>
        <w:rPr>
          <w:rFonts w:eastAsia="Times New Roman" w:cs="Calibri"/>
          <w:sz w:val="20"/>
          <w:lang w:eastAsia="bg-BG"/>
        </w:rPr>
        <w:t xml:space="preserve"> октомври 2023 г. от</w:t>
      </w:r>
      <w:r>
        <w:rPr>
          <w:rFonts w:eastAsia="Times New Roman" w:cs="Calibri"/>
          <w:sz w:val="20"/>
          <w:lang w:val="en-US" w:eastAsia="bg-BG"/>
        </w:rPr>
        <w:t xml:space="preserve"> </w:t>
      </w:r>
      <w:r w:rsidR="00156BF0">
        <w:rPr>
          <w:rFonts w:eastAsia="Times New Roman" w:cs="Calibri"/>
          <w:sz w:val="20"/>
          <w:lang w:val="en-US" w:eastAsia="bg-BG"/>
        </w:rPr>
        <w:t>04</w:t>
      </w:r>
      <w:r>
        <w:rPr>
          <w:rFonts w:eastAsia="Times New Roman" w:cs="Calibri"/>
          <w:sz w:val="20"/>
          <w:lang w:val="en-US" w:eastAsia="bg-BG"/>
        </w:rPr>
        <w:t>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473AA8">
        <w:rPr>
          <w:rFonts w:eastAsia="Times New Roman" w:cs="Calibri"/>
          <w:b/>
          <w:sz w:val="20"/>
          <w:lang w:eastAsia="bg-BG"/>
        </w:rPr>
        <w:t>1</w:t>
      </w:r>
      <w:r w:rsidR="00473AA8">
        <w:rPr>
          <w:rFonts w:eastAsia="Times New Roman" w:cs="Calibri"/>
          <w:b/>
          <w:sz w:val="20"/>
          <w:lang w:val="en-US" w:eastAsia="bg-BG"/>
        </w:rPr>
        <w:t>1</w:t>
      </w:r>
      <w:r>
        <w:rPr>
          <w:rFonts w:eastAsia="Times New Roman" w:cs="Calibri"/>
          <w:b/>
          <w:sz w:val="20"/>
          <w:lang w:eastAsia="bg-BG"/>
        </w:rPr>
        <w:t xml:space="preserve">  членове на ОИК. Това са: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6D2C6B" w:rsidRPr="00480E9C" w:rsidRDefault="006D2C6B" w:rsidP="003D0816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156BF0" w:rsidRDefault="00156BF0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156BF0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156BF0">
        <w:rPr>
          <w:rFonts w:eastAsia="Times New Roman" w:cs="Calibri"/>
          <w:sz w:val="20"/>
          <w:lang w:val="en-US" w:eastAsia="bg-BG"/>
        </w:rPr>
        <w:t>Тони</w:t>
      </w:r>
      <w:proofErr w:type="spellEnd"/>
      <w:r w:rsidRPr="00156BF0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156BF0">
        <w:rPr>
          <w:rFonts w:eastAsia="Times New Roman" w:cs="Calibri"/>
          <w:sz w:val="20"/>
          <w:lang w:val="en-US" w:eastAsia="bg-BG"/>
        </w:rPr>
        <w:t>Ангелов</w:t>
      </w:r>
      <w:proofErr w:type="spellEnd"/>
      <w:r w:rsidRPr="00156BF0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156BF0">
        <w:rPr>
          <w:rFonts w:eastAsia="Times New Roman" w:cs="Calibri"/>
          <w:sz w:val="20"/>
          <w:lang w:val="en-US" w:eastAsia="bg-BG"/>
        </w:rPr>
        <w:t>Муканов</w:t>
      </w:r>
      <w:proofErr w:type="spellEnd"/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A33CA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6D2C6B" w:rsidRDefault="006D2C6B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</w:t>
      </w:r>
    </w:p>
    <w:p w:rsidR="0036031C" w:rsidRDefault="0036031C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 xml:space="preserve">Маргарита Стаменова Цветкова </w:t>
      </w:r>
    </w:p>
    <w:p w:rsidR="00FF0523" w:rsidRPr="00FF0523" w:rsidRDefault="00FF0523" w:rsidP="006D2C6B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</w:p>
    <w:p w:rsidR="006D2C6B" w:rsidRDefault="006D2C6B" w:rsidP="006D2C6B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6D2C6B" w:rsidRDefault="006D2C6B" w:rsidP="006D2C6B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6D2C6B" w:rsidRPr="00FF0523" w:rsidRDefault="006D2C6B" w:rsidP="00FF0523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 w:rsidRPr="00A2721A">
        <w:rPr>
          <w:rFonts w:eastAsia="Times New Roman" w:cs="Calibri"/>
          <w:sz w:val="20"/>
          <w:lang w:eastAsia="bg-BG"/>
        </w:rPr>
        <w:t>дневен ред, а именно:</w:t>
      </w:r>
    </w:p>
    <w:p w:rsidR="00CD7C09" w:rsidRDefault="00156BF0" w:rsidP="00156BF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CD7C09">
        <w:rPr>
          <w:sz w:val="20"/>
          <w:szCs w:val="20"/>
        </w:rPr>
        <w:t xml:space="preserve">Теглене на жребий и вземане на решение за определяне </w:t>
      </w:r>
      <w:proofErr w:type="spellStart"/>
      <w:r w:rsidRPr="00CD7C09">
        <w:rPr>
          <w:sz w:val="20"/>
          <w:szCs w:val="20"/>
        </w:rPr>
        <w:t>поредността</w:t>
      </w:r>
      <w:proofErr w:type="spellEnd"/>
      <w:r w:rsidRPr="00CD7C09">
        <w:rPr>
          <w:sz w:val="20"/>
          <w:szCs w:val="20"/>
        </w:rPr>
        <w:t xml:space="preserve"> в списъка на</w:t>
      </w:r>
    </w:p>
    <w:p w:rsidR="000A7FD1" w:rsidRPr="00CD7C09" w:rsidRDefault="00156BF0" w:rsidP="00CD7C09">
      <w:pPr>
        <w:spacing w:after="0" w:line="240" w:lineRule="auto"/>
        <w:jc w:val="both"/>
        <w:rPr>
          <w:sz w:val="20"/>
          <w:szCs w:val="20"/>
        </w:rPr>
      </w:pPr>
      <w:r w:rsidRPr="00CD7C09">
        <w:rPr>
          <w:sz w:val="20"/>
          <w:szCs w:val="20"/>
        </w:rPr>
        <w:t>преференциите за общински съветници, получили равен брой предпочитания от кандидатската листа на ПП ГЕРБ.</w:t>
      </w:r>
    </w:p>
    <w:p w:rsidR="000A7FD1" w:rsidRPr="000A7FD1" w:rsidRDefault="00156BF0" w:rsidP="00156BF0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56BF0">
        <w:rPr>
          <w:sz w:val="20"/>
          <w:szCs w:val="20"/>
        </w:rPr>
        <w:t>ИЗБИРАНЕ НА КМЕТ НА КМЕТСТВО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с. БРУСЕН;</w:t>
      </w:r>
    </w:p>
    <w:p w:rsidR="000A7FD1" w:rsidRPr="000A7FD1" w:rsidRDefault="00156BF0" w:rsidP="000A7FD1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КМЕТ НА КМЕТСТВО с. ЛЪГА;</w:t>
      </w:r>
    </w:p>
    <w:p w:rsidR="000A7FD1" w:rsidRDefault="00156BF0" w:rsidP="00156BF0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56BF0">
        <w:rPr>
          <w:sz w:val="20"/>
          <w:szCs w:val="20"/>
        </w:rPr>
        <w:t>ИЗБИРАНЕ КМЕТ НА КМЕТСТВО с. РИБАРИЦА;</w:t>
      </w:r>
    </w:p>
    <w:p w:rsidR="00156BF0" w:rsidRDefault="00156BF0" w:rsidP="00156BF0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КМЕТ НА КМЕТСТВО с. МАЛКИ ИСКЪР;</w:t>
      </w:r>
    </w:p>
    <w:p w:rsidR="00156BF0" w:rsidRDefault="00156BF0" w:rsidP="00156BF0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КМЕТ НА КМЕТСТВО с. ЛОПЯН;</w:t>
      </w:r>
    </w:p>
    <w:p w:rsidR="00156BF0" w:rsidRDefault="00FF0523" w:rsidP="00FF0523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FF0523">
        <w:rPr>
          <w:sz w:val="20"/>
          <w:szCs w:val="20"/>
        </w:rPr>
        <w:t xml:space="preserve">ЗА ИЗБИРАНЕ НА КМЕТ </w:t>
      </w:r>
      <w:r w:rsidR="00156BF0">
        <w:rPr>
          <w:sz w:val="20"/>
          <w:szCs w:val="20"/>
        </w:rPr>
        <w:t>НА КМЕСТВО ЯМНА;</w:t>
      </w:r>
    </w:p>
    <w:p w:rsidR="00156BF0" w:rsidRDefault="00FF0523" w:rsidP="00FF0523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FF0523">
        <w:rPr>
          <w:sz w:val="20"/>
          <w:szCs w:val="20"/>
        </w:rPr>
        <w:t xml:space="preserve">ЗА ИЗБИРАНЕ НА КМЕТ </w:t>
      </w:r>
      <w:r w:rsidR="00156BF0">
        <w:rPr>
          <w:sz w:val="20"/>
          <w:szCs w:val="20"/>
        </w:rPr>
        <w:t>НА ОБЩИНА ЕТРОПОЛЕ;</w:t>
      </w:r>
    </w:p>
    <w:p w:rsidR="00156BF0" w:rsidRPr="00156BF0" w:rsidRDefault="00156BF0" w:rsidP="00156BF0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НА ОБЩИНСКИ СЪВЕТНИЦИ НА ОБЩИНАА ЕТРОПОЛЕ.</w:t>
      </w:r>
    </w:p>
    <w:p w:rsidR="006D2C6B" w:rsidRDefault="006D2C6B" w:rsidP="006D2C6B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6D2C6B" w:rsidRDefault="006D2C6B" w:rsidP="006D2C6B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</w:t>
      </w:r>
      <w:r w:rsidR="00156BF0">
        <w:rPr>
          <w:rFonts w:eastAsia="Times New Roman" w:cs="Calibri"/>
          <w:sz w:val="20"/>
          <w:lang w:eastAsia="bg-BG"/>
        </w:rPr>
        <w:t>–</w:t>
      </w:r>
      <w:r>
        <w:rPr>
          <w:rFonts w:eastAsia="Times New Roman" w:cs="Calibri"/>
          <w:sz w:val="20"/>
          <w:lang w:eastAsia="bg-BG"/>
        </w:rPr>
        <w:t xml:space="preserve"> За</w:t>
      </w:r>
    </w:p>
    <w:p w:rsidR="00156BF0" w:rsidRDefault="00156BF0" w:rsidP="00156BF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156BF0"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 w:rsidRPr="00156BF0">
        <w:rPr>
          <w:rFonts w:eastAsia="Times New Roman" w:cs="Calibri"/>
          <w:sz w:val="20"/>
          <w:lang w:eastAsia="bg-BG"/>
        </w:rPr>
        <w:t>Муканов</w:t>
      </w:r>
      <w:proofErr w:type="spellEnd"/>
      <w:r w:rsidR="00592F30">
        <w:rPr>
          <w:rFonts w:eastAsia="Times New Roman" w:cs="Calibri"/>
          <w:sz w:val="20"/>
          <w:lang w:eastAsia="bg-BG"/>
        </w:rPr>
        <w:t xml:space="preserve"> - За</w:t>
      </w:r>
    </w:p>
    <w:p w:rsidR="006D2C6B" w:rsidRDefault="006D2C6B" w:rsidP="006D2C6B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6D2C6B" w:rsidRDefault="006D2C6B" w:rsidP="006D2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6D2C6B" w:rsidRDefault="006D2C6B" w:rsidP="006D2C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6D2C6B" w:rsidRPr="00E54DB2" w:rsidRDefault="006D2C6B" w:rsidP="006D2C6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lastRenderedPageBreak/>
        <w:t>Дамян Веселинов Димитров - За</w:t>
      </w:r>
    </w:p>
    <w:p w:rsidR="006D2C6B" w:rsidRDefault="006D2C6B" w:rsidP="006D2C6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t xml:space="preserve">Теодора Любенова Лазарова </w:t>
      </w:r>
      <w:r>
        <w:rPr>
          <w:rFonts w:eastAsia="Times New Roman" w:cs="Calibri"/>
          <w:sz w:val="20"/>
          <w:lang w:eastAsia="bg-BG"/>
        </w:rPr>
        <w:t>–</w:t>
      </w:r>
      <w:r w:rsidRPr="00E54DB2">
        <w:rPr>
          <w:rFonts w:eastAsia="Times New Roman" w:cs="Calibri"/>
          <w:sz w:val="20"/>
          <w:lang w:eastAsia="bg-BG"/>
        </w:rPr>
        <w:t xml:space="preserve"> За</w:t>
      </w:r>
    </w:p>
    <w:p w:rsidR="006D2C6B" w:rsidRDefault="000A7FD1" w:rsidP="006D2C6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Маргарита Стаменова Цветкова - За</w:t>
      </w:r>
    </w:p>
    <w:p w:rsidR="006D2C6B" w:rsidRPr="003450D4" w:rsidRDefault="006D2C6B" w:rsidP="00592F3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Гласували 1</w:t>
      </w:r>
      <w:r w:rsidR="00157FC6">
        <w:rPr>
          <w:rFonts w:eastAsia="Times New Roman" w:cs="Calibri"/>
          <w:color w:val="333333"/>
          <w:sz w:val="20"/>
          <w:lang w:eastAsia="bg-BG"/>
        </w:rPr>
        <w:t>1</w:t>
      </w:r>
      <w:r>
        <w:rPr>
          <w:rFonts w:eastAsia="Times New Roman" w:cs="Calibri"/>
          <w:color w:val="333333"/>
          <w:sz w:val="20"/>
          <w:lang w:eastAsia="bg-BG"/>
        </w:rPr>
        <w:t xml:space="preserve">  /</w:t>
      </w:r>
      <w:r w:rsidR="00157FC6">
        <w:rPr>
          <w:rFonts w:eastAsia="Times New Roman" w:cs="Calibri"/>
          <w:color w:val="333333"/>
          <w:sz w:val="20"/>
          <w:lang w:eastAsia="bg-BG"/>
        </w:rPr>
        <w:t>едина</w:t>
      </w:r>
      <w:r>
        <w:rPr>
          <w:rFonts w:eastAsia="Times New Roman" w:cs="Calibri"/>
          <w:color w:val="333333"/>
          <w:sz w:val="20"/>
          <w:lang w:eastAsia="bg-BG"/>
        </w:rPr>
        <w:t>десет</w:t>
      </w:r>
      <w:r w:rsidRPr="003450D4">
        <w:rPr>
          <w:rFonts w:eastAsia="Times New Roman" w:cs="Calibri"/>
          <w:color w:val="333333"/>
          <w:sz w:val="20"/>
          <w:lang w:eastAsia="bg-BG"/>
        </w:rPr>
        <w:t>/ членове, от които:</w:t>
      </w:r>
    </w:p>
    <w:p w:rsidR="006D2C6B" w:rsidRPr="003450D4" w:rsidRDefault="006D2C6B" w:rsidP="00592F3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„За” -</w:t>
      </w:r>
      <w:r>
        <w:rPr>
          <w:rFonts w:eastAsia="Times New Roman" w:cs="Calibri"/>
          <w:color w:val="333333"/>
          <w:sz w:val="20"/>
          <w:lang w:eastAsia="bg-BG"/>
        </w:rPr>
        <w:t xml:space="preserve"> 1</w:t>
      </w:r>
      <w:r w:rsidR="00157FC6">
        <w:rPr>
          <w:rFonts w:eastAsia="Times New Roman" w:cs="Calibri"/>
          <w:color w:val="333333"/>
          <w:sz w:val="20"/>
          <w:lang w:eastAsia="bg-BG"/>
        </w:rPr>
        <w:t>1</w:t>
      </w:r>
      <w:r>
        <w:rPr>
          <w:rFonts w:eastAsia="Times New Roman" w:cs="Calibri"/>
          <w:color w:val="333333"/>
          <w:sz w:val="20"/>
          <w:lang w:eastAsia="bg-BG"/>
        </w:rPr>
        <w:t xml:space="preserve">  /</w:t>
      </w:r>
      <w:r w:rsidR="00157FC6">
        <w:rPr>
          <w:rFonts w:eastAsia="Times New Roman" w:cs="Calibri"/>
          <w:color w:val="333333"/>
          <w:sz w:val="20"/>
          <w:lang w:eastAsia="bg-BG"/>
        </w:rPr>
        <w:t>едина</w:t>
      </w:r>
      <w:r>
        <w:rPr>
          <w:rFonts w:eastAsia="Times New Roman" w:cs="Calibri"/>
          <w:color w:val="333333"/>
          <w:sz w:val="20"/>
          <w:lang w:eastAsia="bg-BG"/>
        </w:rPr>
        <w:t>десет</w:t>
      </w:r>
      <w:r w:rsidRPr="003450D4">
        <w:rPr>
          <w:rFonts w:eastAsia="Times New Roman" w:cs="Calibri"/>
          <w:color w:val="333333"/>
          <w:sz w:val="20"/>
          <w:lang w:eastAsia="bg-BG"/>
        </w:rPr>
        <w:t>/</w:t>
      </w:r>
    </w:p>
    <w:p w:rsidR="006D2C6B" w:rsidRDefault="006D2C6B" w:rsidP="00592F3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„Против”  -   0  /нула/</w:t>
      </w:r>
    </w:p>
    <w:p w:rsidR="006D2C6B" w:rsidRPr="00C3646F" w:rsidRDefault="006D2C6B" w:rsidP="006D2C6B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D2C6B" w:rsidRDefault="006D2C6B" w:rsidP="006D2C6B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6D2C6B" w:rsidRDefault="006D2C6B" w:rsidP="006D2C6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</w:t>
      </w:r>
      <w:r>
        <w:rPr>
          <w:rFonts w:eastAsia="Times New Roman" w:cs="Calibri"/>
          <w:sz w:val="20"/>
          <w:lang w:eastAsia="bg-BG"/>
        </w:rPr>
        <w:t xml:space="preserve"> изчете проекта за решение. Предложеното решение се гласува.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1. </w:t>
      </w:r>
      <w:r w:rsidRPr="00592F30"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2. </w:t>
      </w:r>
      <w:r w:rsidRPr="00592F30"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3. </w:t>
      </w:r>
      <w:r w:rsidRPr="00592F30"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4. </w:t>
      </w:r>
      <w:r w:rsidRPr="00592F30">
        <w:rPr>
          <w:rFonts w:eastAsia="Times New Roman" w:cs="Calibri"/>
          <w:sz w:val="20"/>
          <w:lang w:eastAsia="bg-BG"/>
        </w:rPr>
        <w:t>Антон Неделчев Тепавичаров –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5. </w:t>
      </w:r>
      <w:r w:rsidRPr="00592F30"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 w:rsidRPr="00592F30">
        <w:rPr>
          <w:rFonts w:eastAsia="Times New Roman" w:cs="Calibri"/>
          <w:sz w:val="20"/>
          <w:lang w:eastAsia="bg-BG"/>
        </w:rPr>
        <w:t>Муканов</w:t>
      </w:r>
      <w:proofErr w:type="spellEnd"/>
      <w:r w:rsidRPr="00592F30">
        <w:rPr>
          <w:rFonts w:eastAsia="Times New Roman" w:cs="Calibri"/>
          <w:sz w:val="20"/>
          <w:lang w:eastAsia="bg-BG"/>
        </w:rPr>
        <w:t xml:space="preserve"> -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6. </w:t>
      </w:r>
      <w:r w:rsidRPr="00592F30"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7. </w:t>
      </w:r>
      <w:r w:rsidRPr="00592F30">
        <w:rPr>
          <w:rFonts w:eastAsia="Times New Roman" w:cs="Calibri"/>
          <w:sz w:val="20"/>
          <w:lang w:eastAsia="bg-BG"/>
        </w:rPr>
        <w:t>Елена Александрова Симова –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8. </w:t>
      </w:r>
      <w:r w:rsidRPr="00592F30"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 w:rsidRPr="00592F30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592F30">
        <w:rPr>
          <w:rFonts w:eastAsia="Times New Roman" w:cs="Calibri"/>
          <w:sz w:val="20"/>
          <w:lang w:eastAsia="bg-BG"/>
        </w:rPr>
        <w:t xml:space="preserve"> -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9. </w:t>
      </w:r>
      <w:r w:rsidRPr="00592F30">
        <w:rPr>
          <w:rFonts w:eastAsia="Times New Roman" w:cs="Calibri"/>
          <w:sz w:val="20"/>
          <w:lang w:eastAsia="bg-BG"/>
        </w:rPr>
        <w:t>Дамян Веселинов Димитров -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10. </w:t>
      </w:r>
      <w:r w:rsidRPr="00592F30">
        <w:rPr>
          <w:rFonts w:eastAsia="Times New Roman" w:cs="Calibri"/>
          <w:sz w:val="20"/>
          <w:lang w:eastAsia="bg-BG"/>
        </w:rPr>
        <w:t>Теодора Любенова Лазарова –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11. </w:t>
      </w:r>
      <w:r w:rsidRPr="00592F30">
        <w:rPr>
          <w:rFonts w:eastAsia="Times New Roman" w:cs="Calibri"/>
          <w:sz w:val="20"/>
          <w:lang w:eastAsia="bg-BG"/>
        </w:rPr>
        <w:t>Маргарита Стаменова Цветкова - За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592F30">
        <w:rPr>
          <w:rFonts w:eastAsia="Times New Roman" w:cs="Calibri"/>
          <w:sz w:val="20"/>
          <w:lang w:eastAsia="bg-BG"/>
        </w:rPr>
        <w:t>Гласували 1</w:t>
      </w:r>
      <w:r w:rsidR="00157FC6">
        <w:rPr>
          <w:rFonts w:eastAsia="Times New Roman" w:cs="Calibri"/>
          <w:sz w:val="20"/>
          <w:lang w:eastAsia="bg-BG"/>
        </w:rPr>
        <w:t>1</w:t>
      </w:r>
      <w:r w:rsidRPr="00592F30">
        <w:rPr>
          <w:rFonts w:eastAsia="Times New Roman" w:cs="Calibri"/>
          <w:sz w:val="20"/>
          <w:lang w:eastAsia="bg-BG"/>
        </w:rPr>
        <w:t xml:space="preserve"> /</w:t>
      </w:r>
      <w:r w:rsidR="00157FC6">
        <w:rPr>
          <w:rFonts w:eastAsia="Times New Roman" w:cs="Calibri"/>
          <w:sz w:val="20"/>
          <w:lang w:eastAsia="bg-BG"/>
        </w:rPr>
        <w:t>едина</w:t>
      </w:r>
      <w:r w:rsidRPr="00592F30">
        <w:rPr>
          <w:rFonts w:eastAsia="Times New Roman" w:cs="Calibri"/>
          <w:sz w:val="20"/>
          <w:lang w:eastAsia="bg-BG"/>
        </w:rPr>
        <w:t>десет/ членове, от които: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592F30">
        <w:rPr>
          <w:rFonts w:eastAsia="Times New Roman" w:cs="Calibri"/>
          <w:sz w:val="20"/>
          <w:lang w:eastAsia="bg-BG"/>
        </w:rPr>
        <w:t>„За” - 1</w:t>
      </w:r>
      <w:r w:rsidR="00CD7C09">
        <w:rPr>
          <w:rFonts w:eastAsia="Times New Roman" w:cs="Calibri"/>
          <w:sz w:val="20"/>
          <w:lang w:eastAsia="bg-BG"/>
        </w:rPr>
        <w:t>1</w:t>
      </w:r>
      <w:r w:rsidRPr="00592F30">
        <w:rPr>
          <w:rFonts w:eastAsia="Times New Roman" w:cs="Calibri"/>
          <w:sz w:val="20"/>
          <w:lang w:eastAsia="bg-BG"/>
        </w:rPr>
        <w:t xml:space="preserve"> /</w:t>
      </w:r>
      <w:r w:rsidR="00CD7C09">
        <w:rPr>
          <w:rFonts w:eastAsia="Times New Roman" w:cs="Calibri"/>
          <w:sz w:val="20"/>
          <w:lang w:eastAsia="bg-BG"/>
        </w:rPr>
        <w:t>едина</w:t>
      </w:r>
      <w:r w:rsidRPr="00592F30">
        <w:rPr>
          <w:rFonts w:eastAsia="Times New Roman" w:cs="Calibri"/>
          <w:sz w:val="20"/>
          <w:lang w:eastAsia="bg-BG"/>
        </w:rPr>
        <w:t>десет/</w:t>
      </w:r>
    </w:p>
    <w:p w:rsidR="00592F30" w:rsidRPr="00592F30" w:rsidRDefault="00592F30" w:rsidP="00592F3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592F30">
        <w:rPr>
          <w:rFonts w:eastAsia="Times New Roman" w:cs="Calibri"/>
          <w:sz w:val="20"/>
          <w:lang w:eastAsia="bg-BG"/>
        </w:rPr>
        <w:t>„Против”  -   0  /нула /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592F30" w:rsidRDefault="006D2C6B" w:rsidP="00592F30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№ 12</w:t>
      </w:r>
      <w:r w:rsidR="00592F30">
        <w:rPr>
          <w:rFonts w:eastAsia="Times New Roman" w:cs="Calibri"/>
          <w:b/>
          <w:color w:val="333333"/>
          <w:sz w:val="20"/>
          <w:lang w:eastAsia="bg-BG"/>
        </w:rPr>
        <w:t>0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–МИ от 3</w:t>
      </w:r>
      <w:r w:rsidR="00592F30">
        <w:rPr>
          <w:rFonts w:eastAsia="Times New Roman" w:cs="Calibri"/>
          <w:b/>
          <w:color w:val="333333"/>
          <w:sz w:val="20"/>
          <w:lang w:eastAsia="bg-BG"/>
        </w:rPr>
        <w:t xml:space="preserve">0.10.2023 г. ОТНОСНО: </w:t>
      </w:r>
      <w:r w:rsidR="00592F30" w:rsidRPr="00592F30">
        <w:rPr>
          <w:rFonts w:eastAsia="Times New Roman" w:cs="Calibri"/>
          <w:b/>
          <w:color w:val="333333"/>
          <w:sz w:val="20"/>
          <w:lang w:eastAsia="bg-BG"/>
        </w:rPr>
        <w:t xml:space="preserve">Теглене на жребий и вземане на решение за определяне </w:t>
      </w:r>
      <w:proofErr w:type="spellStart"/>
      <w:r w:rsidR="00592F30" w:rsidRPr="00592F30">
        <w:rPr>
          <w:rFonts w:eastAsia="Times New Roman" w:cs="Calibri"/>
          <w:b/>
          <w:color w:val="333333"/>
          <w:sz w:val="20"/>
          <w:lang w:eastAsia="bg-BG"/>
        </w:rPr>
        <w:t>поредността</w:t>
      </w:r>
      <w:proofErr w:type="spellEnd"/>
      <w:r w:rsidR="00592F30" w:rsidRPr="00592F30">
        <w:rPr>
          <w:rFonts w:eastAsia="Times New Roman" w:cs="Calibri"/>
          <w:b/>
          <w:color w:val="333333"/>
          <w:sz w:val="20"/>
          <w:lang w:eastAsia="bg-BG"/>
        </w:rPr>
        <w:t xml:space="preserve"> в списъка на</w:t>
      </w:r>
      <w:r w:rsidR="00592F30"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592F30" w:rsidRPr="00592F30">
        <w:rPr>
          <w:rFonts w:eastAsia="Times New Roman" w:cs="Calibri"/>
          <w:b/>
          <w:color w:val="333333"/>
          <w:sz w:val="20"/>
          <w:lang w:eastAsia="bg-BG"/>
        </w:rPr>
        <w:t>преференциите за общински съветници, получили равен брой предпочитания от кандидатската листа на ПП ГЕРБ.</w:t>
      </w:r>
    </w:p>
    <w:p w:rsidR="006D2C6B" w:rsidRDefault="006D2C6B" w:rsidP="00CD7C09">
      <w:pPr>
        <w:spacing w:before="240" w:after="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6D2C6B" w:rsidRDefault="006D2C6B" w:rsidP="006D2C6B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 w:rsidRPr="00FE69CC">
        <w:rPr>
          <w:rFonts w:eastAsia="Times New Roman" w:cs="Calibri"/>
          <w:sz w:val="20"/>
          <w:lang w:eastAsia="bg-BG"/>
        </w:rPr>
        <w:t xml:space="preserve">Председателят Лазарина Василева Бонева-Харалампиева </w:t>
      </w:r>
      <w:r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6D2C6B" w:rsidRPr="00CD7C09" w:rsidRDefault="006D2C6B" w:rsidP="00D34229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2. Тихомир Петков Василев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11. Маргарита Стаменова Цветкова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Гласували 10  /</w:t>
      </w:r>
      <w:r w:rsidR="00157FC6">
        <w:rPr>
          <w:rFonts w:eastAsia="Times New Roman" w:cs="Calibri"/>
          <w:sz w:val="20"/>
          <w:lang w:eastAsia="bg-BG"/>
        </w:rPr>
        <w:t>едина</w:t>
      </w:r>
      <w:r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 /единадесет/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/нула/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D34229" w:rsidRDefault="006D2C6B" w:rsidP="00D34229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1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21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 xml:space="preserve"> – МИ от 3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0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D34229" w:rsidRPr="00D34229">
        <w:rPr>
          <w:rFonts w:eastAsia="Times New Roman" w:cs="Calibri"/>
          <w:b/>
          <w:color w:val="333333"/>
          <w:sz w:val="20"/>
          <w:lang w:eastAsia="bg-BG"/>
        </w:rPr>
        <w:t>ИЗБИРАНЕ НА КМЕТ НА КМЕТСТВО с. БРУСЕН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.</w:t>
      </w:r>
    </w:p>
    <w:p w:rsidR="00D34229" w:rsidRDefault="00D34229" w:rsidP="00D34229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</w:p>
    <w:p w:rsidR="006D2C6B" w:rsidRDefault="006D2C6B" w:rsidP="00D34229">
      <w:pPr>
        <w:spacing w:after="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6D2C6B" w:rsidRDefault="006D2C6B" w:rsidP="00CD7C09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E54DB2">
        <w:rPr>
          <w:rFonts w:eastAsia="Times New Roman" w:cs="Calibri"/>
          <w:sz w:val="20"/>
          <w:lang w:eastAsia="bg-BG"/>
        </w:rPr>
        <w:lastRenderedPageBreak/>
        <w:t xml:space="preserve">Председателят Лазарина Василева Бонева-Харалампиева </w:t>
      </w:r>
      <w:r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CD7C09" w:rsidRDefault="00CD7C09" w:rsidP="00CD7C09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2. Тихомир Петков Василев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11. Маргарита Стаменова Цветкова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Гласували 1</w:t>
      </w:r>
      <w:r w:rsidR="00157FC6">
        <w:rPr>
          <w:rFonts w:eastAsia="Times New Roman" w:cs="Calibri"/>
          <w:sz w:val="20"/>
          <w:lang w:eastAsia="bg-BG"/>
        </w:rPr>
        <w:t>1</w:t>
      </w:r>
      <w:r w:rsidRPr="00CD7C09">
        <w:rPr>
          <w:rFonts w:eastAsia="Times New Roman" w:cs="Calibri"/>
          <w:sz w:val="20"/>
          <w:lang w:eastAsia="bg-BG"/>
        </w:rPr>
        <w:t xml:space="preserve"> /</w:t>
      </w:r>
      <w:r w:rsidR="00157FC6">
        <w:rPr>
          <w:rFonts w:eastAsia="Times New Roman" w:cs="Calibri"/>
          <w:sz w:val="20"/>
          <w:lang w:eastAsia="bg-BG"/>
        </w:rPr>
        <w:t>едина</w:t>
      </w:r>
      <w:r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/единадесет/</w:t>
      </w:r>
    </w:p>
    <w:p w:rsid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/нула /</w:t>
      </w:r>
    </w:p>
    <w:p w:rsidR="00D34229" w:rsidRPr="00CD7C09" w:rsidRDefault="00D34229" w:rsidP="00D3422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0A7FD1" w:rsidRDefault="006D2C6B" w:rsidP="00D34229">
      <w:pPr>
        <w:spacing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№ 1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22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 xml:space="preserve"> – МИ от 3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0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D34229" w:rsidRPr="00D34229">
        <w:rPr>
          <w:rFonts w:eastAsia="Times New Roman" w:cs="Calibri"/>
          <w:b/>
          <w:color w:val="333333"/>
          <w:sz w:val="20"/>
          <w:lang w:eastAsia="bg-BG"/>
        </w:rPr>
        <w:t>ИЗБИРАНЕ КМЕТ НА КМЕТСТВО с. ЛЪГА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.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</w:p>
    <w:p w:rsidR="006D2C6B" w:rsidRPr="00CD7C09" w:rsidRDefault="006D2C6B" w:rsidP="00CD7C09">
      <w:pPr>
        <w:spacing w:before="240"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</w:pP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I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  <w:t>V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. По т.</w:t>
      </w:r>
      <w:r w:rsid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5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 xml:space="preserve"> от дневния ред </w:t>
      </w:r>
    </w:p>
    <w:p w:rsidR="006D2C6B" w:rsidRPr="00A2721A" w:rsidRDefault="006D2C6B" w:rsidP="006D2C6B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6D2C6B" w:rsidRPr="00CD7C09" w:rsidRDefault="006D2C6B" w:rsidP="006D2C6B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CD7C09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2. Тихомир Петков Василев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11. Маргарита Стаменова Цветкова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Гласували 1</w:t>
      </w:r>
      <w:r w:rsidR="00157FC6">
        <w:rPr>
          <w:rFonts w:eastAsia="Times New Roman" w:cs="Calibri"/>
          <w:sz w:val="20"/>
          <w:lang w:eastAsia="bg-BG"/>
        </w:rPr>
        <w:t>1</w:t>
      </w:r>
      <w:r w:rsidRPr="00CD7C09">
        <w:rPr>
          <w:rFonts w:eastAsia="Times New Roman" w:cs="Calibri"/>
          <w:sz w:val="20"/>
          <w:lang w:eastAsia="bg-BG"/>
        </w:rPr>
        <w:t xml:space="preserve"> /</w:t>
      </w:r>
      <w:r w:rsidR="00157FC6">
        <w:rPr>
          <w:rFonts w:eastAsia="Times New Roman" w:cs="Calibri"/>
          <w:sz w:val="20"/>
          <w:lang w:eastAsia="bg-BG"/>
        </w:rPr>
        <w:t>едина</w:t>
      </w:r>
      <w:r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/единадесет/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 /нула /</w:t>
      </w:r>
    </w:p>
    <w:p w:rsidR="006D2C6B" w:rsidRDefault="006D2C6B" w:rsidP="006D2C6B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6D2C6B" w:rsidRDefault="006D2C6B" w:rsidP="006D2C6B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ОИК – ЕТРОПОЛЕ ВЗЕ РЕШЕНИЕ № 1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>2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3</w:t>
      </w:r>
      <w:r w:rsidR="000A7FD1">
        <w:rPr>
          <w:rFonts w:eastAsia="Times New Roman" w:cs="Calibri"/>
          <w:b/>
          <w:color w:val="333333"/>
          <w:sz w:val="20"/>
          <w:lang w:eastAsia="bg-BG"/>
        </w:rPr>
        <w:t xml:space="preserve"> – МИ от 3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0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D34229" w:rsidRPr="00D34229">
        <w:rPr>
          <w:rFonts w:eastAsia="Times New Roman" w:cs="Calibri"/>
          <w:b/>
          <w:color w:val="333333"/>
          <w:sz w:val="20"/>
          <w:lang w:eastAsia="bg-BG"/>
        </w:rPr>
        <w:t>ИЗБИРАНЕ КМЕТ НА КМЕТСТВО с. РИБАРИЦА</w:t>
      </w:r>
      <w:r w:rsidR="00D34229">
        <w:rPr>
          <w:rFonts w:eastAsia="Times New Roman" w:cs="Calibri"/>
          <w:b/>
          <w:color w:val="333333"/>
          <w:sz w:val="20"/>
          <w:lang w:eastAsia="bg-BG"/>
        </w:rPr>
        <w:t>.</w:t>
      </w:r>
    </w:p>
    <w:p w:rsidR="00CD7C09" w:rsidRPr="00CD7C09" w:rsidRDefault="00CD7C09" w:rsidP="00CD7C09">
      <w:pPr>
        <w:spacing w:before="240"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</w:pP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I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  <w:t>V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. По т.</w:t>
      </w:r>
      <w:r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6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 xml:space="preserve"> от дневния ред </w:t>
      </w:r>
    </w:p>
    <w:p w:rsidR="00CD7C09" w:rsidRPr="00A2721A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CD7C09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2. Тихомир Петков Василев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lastRenderedPageBreak/>
        <w:t>11. Маргарита Стаменова Цветкова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Гласували 1</w:t>
      </w:r>
      <w:r w:rsidR="00157FC6">
        <w:rPr>
          <w:rFonts w:eastAsia="Times New Roman" w:cs="Calibri"/>
          <w:sz w:val="20"/>
          <w:lang w:eastAsia="bg-BG"/>
        </w:rPr>
        <w:t>1</w:t>
      </w:r>
      <w:r w:rsidRPr="00CD7C09">
        <w:rPr>
          <w:rFonts w:eastAsia="Times New Roman" w:cs="Calibri"/>
          <w:sz w:val="20"/>
          <w:lang w:eastAsia="bg-BG"/>
        </w:rPr>
        <w:t xml:space="preserve"> /</w:t>
      </w:r>
      <w:r w:rsidR="00244B31">
        <w:rPr>
          <w:rFonts w:eastAsia="Times New Roman" w:cs="Calibri"/>
          <w:sz w:val="20"/>
          <w:lang w:eastAsia="bg-BG"/>
        </w:rPr>
        <w:t>едина</w:t>
      </w:r>
      <w:r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/единадесет/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/нула /</w:t>
      </w:r>
    </w:p>
    <w:p w:rsid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D34229" w:rsidRPr="00D34229" w:rsidRDefault="00D34229" w:rsidP="00D34229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D34229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124 – МИ от 30.10.2023 г. ОТНОСНО: ИЗБИРАНЕ КМЕТ НА КМЕТСТВО с. МАЛКИ ИСКЪР.</w:t>
      </w:r>
    </w:p>
    <w:p w:rsidR="00CD7C09" w:rsidRPr="00CD7C09" w:rsidRDefault="00CD7C09" w:rsidP="00CD7C09">
      <w:pPr>
        <w:spacing w:before="240"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</w:pP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I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  <w:t>V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. По т.</w:t>
      </w:r>
      <w:r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7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 xml:space="preserve"> от дневния ред </w:t>
      </w:r>
    </w:p>
    <w:p w:rsidR="00CD7C09" w:rsidRPr="00A2721A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CD7C09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2. Тихомир Петков Василев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11. Маргарита Стаменова Цветкова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Гласували 10  /</w:t>
      </w:r>
      <w:r w:rsidR="00244B31">
        <w:rPr>
          <w:rFonts w:eastAsia="Times New Roman" w:cs="Calibri"/>
          <w:sz w:val="20"/>
          <w:lang w:eastAsia="bg-BG"/>
        </w:rPr>
        <w:t>едина</w:t>
      </w:r>
      <w:r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/единадесет/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 /нула /</w:t>
      </w:r>
    </w:p>
    <w:p w:rsid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8369AE" w:rsidRPr="00D34229" w:rsidRDefault="008369AE" w:rsidP="008369AE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D34229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12</w:t>
      </w:r>
      <w:r>
        <w:rPr>
          <w:rFonts w:eastAsia="Times New Roman" w:cs="Calibri"/>
          <w:b/>
          <w:color w:val="333333"/>
          <w:sz w:val="20"/>
          <w:lang w:eastAsia="bg-BG"/>
        </w:rPr>
        <w:t>5</w:t>
      </w:r>
      <w:r w:rsidRPr="00D34229">
        <w:rPr>
          <w:rFonts w:eastAsia="Times New Roman" w:cs="Calibri"/>
          <w:b/>
          <w:color w:val="333333"/>
          <w:sz w:val="20"/>
          <w:lang w:eastAsia="bg-BG"/>
        </w:rPr>
        <w:t xml:space="preserve"> – МИ от 30.10.2023 г. ОТНОСНО: ИЗБИРАНЕ КМЕТ НА КМЕТСТВО с. </w:t>
      </w:r>
      <w:r w:rsidR="00244B31">
        <w:rPr>
          <w:rFonts w:eastAsia="Times New Roman" w:cs="Calibri"/>
          <w:b/>
          <w:color w:val="333333"/>
          <w:sz w:val="20"/>
          <w:lang w:eastAsia="bg-BG"/>
        </w:rPr>
        <w:t>ЛОПЯН</w:t>
      </w:r>
      <w:r w:rsidRPr="00D34229">
        <w:rPr>
          <w:rFonts w:eastAsia="Times New Roman" w:cs="Calibri"/>
          <w:b/>
          <w:color w:val="333333"/>
          <w:sz w:val="20"/>
          <w:lang w:eastAsia="bg-BG"/>
        </w:rPr>
        <w:t>.</w:t>
      </w:r>
    </w:p>
    <w:p w:rsidR="00CD7C09" w:rsidRPr="00CD7C09" w:rsidRDefault="00CD7C09" w:rsidP="00CD7C09">
      <w:pPr>
        <w:spacing w:before="240"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</w:pP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I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  <w:t>V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. По т.</w:t>
      </w:r>
      <w:r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8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 xml:space="preserve"> от дневния ред </w:t>
      </w:r>
    </w:p>
    <w:p w:rsidR="00CD7C09" w:rsidRPr="00A2721A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CD7C09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2. Тихомир Петков Василев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11. Маргарита Стаменова Цветкова - За</w:t>
      </w:r>
    </w:p>
    <w:p w:rsidR="00CD7C09" w:rsidRPr="00CD7C09" w:rsidRDefault="00244B31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Гласували 11</w:t>
      </w:r>
      <w:r w:rsidR="00CD7C09" w:rsidRPr="00CD7C09">
        <w:rPr>
          <w:rFonts w:eastAsia="Times New Roman" w:cs="Calibri"/>
          <w:sz w:val="20"/>
          <w:lang w:eastAsia="bg-BG"/>
        </w:rPr>
        <w:t xml:space="preserve">  /</w:t>
      </w:r>
      <w:r>
        <w:rPr>
          <w:rFonts w:eastAsia="Times New Roman" w:cs="Calibri"/>
          <w:sz w:val="20"/>
          <w:lang w:eastAsia="bg-BG"/>
        </w:rPr>
        <w:t>едина</w:t>
      </w:r>
      <w:r w:rsidR="00CD7C09"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 /единадесет/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 /нула /</w:t>
      </w:r>
    </w:p>
    <w:p w:rsid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244B31" w:rsidRDefault="00244B31" w:rsidP="00244B31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 w:rsidRPr="00D34229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12</w:t>
      </w:r>
      <w:r>
        <w:rPr>
          <w:rFonts w:eastAsia="Times New Roman" w:cs="Calibri"/>
          <w:b/>
          <w:color w:val="333333"/>
          <w:sz w:val="20"/>
          <w:lang w:eastAsia="bg-BG"/>
        </w:rPr>
        <w:t>6</w:t>
      </w:r>
      <w:r w:rsidRPr="00D34229">
        <w:rPr>
          <w:rFonts w:eastAsia="Times New Roman" w:cs="Calibri"/>
          <w:b/>
          <w:color w:val="333333"/>
          <w:sz w:val="20"/>
          <w:lang w:eastAsia="bg-BG"/>
        </w:rPr>
        <w:t xml:space="preserve"> – МИ от 30.10.2023 г. ОТНОСНО: </w:t>
      </w:r>
      <w:r w:rsidR="00D35655" w:rsidRPr="00D35655">
        <w:rPr>
          <w:rFonts w:eastAsia="Times New Roman" w:cs="Calibri"/>
          <w:b/>
          <w:color w:val="333333"/>
          <w:sz w:val="20"/>
          <w:lang w:eastAsia="bg-BG"/>
        </w:rPr>
        <w:t xml:space="preserve">ЗА ИЗБИРАНЕ НА КМЕТ </w:t>
      </w:r>
      <w:r w:rsidRPr="00244B31">
        <w:rPr>
          <w:rFonts w:eastAsia="Times New Roman" w:cs="Calibri"/>
          <w:b/>
          <w:color w:val="333333"/>
          <w:sz w:val="20"/>
          <w:lang w:eastAsia="bg-BG"/>
        </w:rPr>
        <w:t>НА КМЕСТВО ЯМНА</w:t>
      </w:r>
      <w:r>
        <w:rPr>
          <w:rFonts w:eastAsia="Times New Roman" w:cs="Calibri"/>
          <w:b/>
          <w:color w:val="333333"/>
          <w:sz w:val="20"/>
          <w:lang w:eastAsia="bg-BG"/>
        </w:rPr>
        <w:t>.</w:t>
      </w:r>
    </w:p>
    <w:p w:rsidR="00D35655" w:rsidRPr="00D35655" w:rsidRDefault="00D35655" w:rsidP="00244B31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CD7C09" w:rsidRPr="00CD7C09" w:rsidRDefault="00CD7C09" w:rsidP="00244B31">
      <w:pPr>
        <w:spacing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</w:pP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I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  <w:t>V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. По т.</w:t>
      </w:r>
      <w:r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9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 xml:space="preserve"> от дневния ред </w:t>
      </w:r>
    </w:p>
    <w:p w:rsidR="00CD7C09" w:rsidRPr="00A2721A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CD7C09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lastRenderedPageBreak/>
        <w:t>2. Тихомир Петков Василев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11. Маргарита Стаменова Цветкова - За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Гласували 1</w:t>
      </w:r>
      <w:r w:rsidR="00244B31">
        <w:rPr>
          <w:rFonts w:eastAsia="Times New Roman" w:cs="Calibri"/>
          <w:sz w:val="20"/>
          <w:lang w:eastAsia="bg-BG"/>
        </w:rPr>
        <w:t>1</w:t>
      </w:r>
      <w:r w:rsidRPr="00CD7C09">
        <w:rPr>
          <w:rFonts w:eastAsia="Times New Roman" w:cs="Calibri"/>
          <w:sz w:val="20"/>
          <w:lang w:eastAsia="bg-BG"/>
        </w:rPr>
        <w:t xml:space="preserve">  /</w:t>
      </w:r>
      <w:r w:rsidR="00244B31">
        <w:rPr>
          <w:rFonts w:eastAsia="Times New Roman" w:cs="Calibri"/>
          <w:sz w:val="20"/>
          <w:lang w:eastAsia="bg-BG"/>
        </w:rPr>
        <w:t>едина</w:t>
      </w:r>
      <w:r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 /единадесет/</w:t>
      </w:r>
    </w:p>
    <w:p w:rsidR="00CD7C09" w:rsidRP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 /нула /</w:t>
      </w:r>
    </w:p>
    <w:p w:rsidR="00CD7C09" w:rsidRDefault="00CD7C09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244B31" w:rsidRDefault="00244B31" w:rsidP="00244B31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 w:rsidRPr="00D34229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12</w:t>
      </w:r>
      <w:r>
        <w:rPr>
          <w:rFonts w:eastAsia="Times New Roman" w:cs="Calibri"/>
          <w:b/>
          <w:color w:val="333333"/>
          <w:sz w:val="20"/>
          <w:lang w:eastAsia="bg-BG"/>
        </w:rPr>
        <w:t>7</w:t>
      </w:r>
      <w:r w:rsidRPr="00D34229">
        <w:rPr>
          <w:rFonts w:eastAsia="Times New Roman" w:cs="Calibri"/>
          <w:b/>
          <w:color w:val="333333"/>
          <w:sz w:val="20"/>
          <w:lang w:eastAsia="bg-BG"/>
        </w:rPr>
        <w:t xml:space="preserve"> – МИ от 30.10.2023 г. ОТНОСНО: </w:t>
      </w:r>
      <w:r w:rsidR="00D35655" w:rsidRPr="00D35655">
        <w:rPr>
          <w:rFonts w:eastAsia="Times New Roman" w:cs="Calibri"/>
          <w:b/>
          <w:color w:val="333333"/>
          <w:sz w:val="20"/>
          <w:lang w:eastAsia="bg-BG"/>
        </w:rPr>
        <w:t xml:space="preserve">ЗА ИЗБИРАНЕ НА КМЕТ </w:t>
      </w:r>
      <w:r>
        <w:rPr>
          <w:rFonts w:eastAsia="Times New Roman" w:cs="Calibri"/>
          <w:b/>
          <w:color w:val="333333"/>
          <w:sz w:val="20"/>
          <w:lang w:eastAsia="bg-BG"/>
        </w:rPr>
        <w:t>НА ОБЩИНА ЕТРОПОЛЕ.</w:t>
      </w:r>
    </w:p>
    <w:p w:rsidR="00D35655" w:rsidRPr="00D35655" w:rsidRDefault="00D35655" w:rsidP="00244B31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</w:pP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I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val="en-US" w:eastAsia="bg-BG"/>
        </w:rPr>
        <w:t>V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. По т.</w:t>
      </w:r>
      <w:r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>10</w:t>
      </w:r>
      <w:r w:rsidRPr="00CD7C09">
        <w:rPr>
          <w:rFonts w:eastAsia="Times New Roman" w:cs="Calibri"/>
          <w:b/>
          <w:i/>
          <w:color w:val="333333"/>
          <w:sz w:val="20"/>
          <w:u w:val="single"/>
          <w:lang w:eastAsia="bg-BG"/>
        </w:rPr>
        <w:t xml:space="preserve"> от дневния ред </w:t>
      </w:r>
    </w:p>
    <w:p w:rsidR="00244B31" w:rsidRPr="00A2721A" w:rsidRDefault="00244B31" w:rsidP="00244B31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П</w:t>
      </w:r>
      <w:r w:rsidRPr="00A2721A">
        <w:rPr>
          <w:rFonts w:eastAsia="Times New Roman" w:cs="Calibri"/>
          <w:color w:val="333333"/>
          <w:sz w:val="20"/>
          <w:lang w:eastAsia="bg-BG"/>
        </w:rPr>
        <w:t xml:space="preserve">редседателят </w:t>
      </w:r>
      <w:r w:rsidRPr="00E54DB2">
        <w:rPr>
          <w:rFonts w:eastAsia="Times New Roman" w:cs="Calibri"/>
          <w:color w:val="333333"/>
          <w:sz w:val="20"/>
          <w:lang w:eastAsia="bg-BG"/>
        </w:rPr>
        <w:t xml:space="preserve">Лазарина Василева Бонева-Харалампиева </w:t>
      </w:r>
      <w:r w:rsidRPr="00A2721A">
        <w:rPr>
          <w:rFonts w:eastAsia="Times New Roman" w:cs="Calibri"/>
          <w:color w:val="333333"/>
          <w:sz w:val="20"/>
          <w:lang w:eastAsia="bg-BG"/>
        </w:rPr>
        <w:t>изчете проекта за решение. Предложеното решение се гласува.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CD7C09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1. Лазарина Василева Бонева-Харалампиева –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2. Тихомир Петков Василев -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3. Цветина Петкова Борисова – За 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4. Антон Неделчев Тепавичаров –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5. Тони Ангелов </w:t>
      </w:r>
      <w:proofErr w:type="spellStart"/>
      <w:r w:rsidRPr="00CD7C09">
        <w:rPr>
          <w:rFonts w:eastAsia="Times New Roman" w:cs="Calibri"/>
          <w:sz w:val="20"/>
          <w:lang w:eastAsia="bg-BG"/>
        </w:rPr>
        <w:t>Муканов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6. Николай Красимиров Милчев –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7. Елена Александрова Симова –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 xml:space="preserve">8. Пенка Василева </w:t>
      </w:r>
      <w:proofErr w:type="spellStart"/>
      <w:r w:rsidRPr="00CD7C09">
        <w:rPr>
          <w:rFonts w:eastAsia="Times New Roman" w:cs="Calibri"/>
          <w:sz w:val="20"/>
          <w:lang w:eastAsia="bg-BG"/>
        </w:rPr>
        <w:t>Василева</w:t>
      </w:r>
      <w:proofErr w:type="spellEnd"/>
      <w:r w:rsidRPr="00CD7C09">
        <w:rPr>
          <w:rFonts w:eastAsia="Times New Roman" w:cs="Calibri"/>
          <w:sz w:val="20"/>
          <w:lang w:eastAsia="bg-BG"/>
        </w:rPr>
        <w:t xml:space="preserve"> -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9. Дамян Веселинов Димитров -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10. Теодора Любенова Лазарова –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11. Маргарита Стаменова Цветкова - За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Гласували 1</w:t>
      </w:r>
      <w:r>
        <w:rPr>
          <w:rFonts w:eastAsia="Times New Roman" w:cs="Calibri"/>
          <w:sz w:val="20"/>
          <w:lang w:eastAsia="bg-BG"/>
        </w:rPr>
        <w:t>1</w:t>
      </w:r>
      <w:r w:rsidRPr="00CD7C09">
        <w:rPr>
          <w:rFonts w:eastAsia="Times New Roman" w:cs="Calibri"/>
          <w:sz w:val="20"/>
          <w:lang w:eastAsia="bg-BG"/>
        </w:rPr>
        <w:t xml:space="preserve">  /</w:t>
      </w:r>
      <w:r>
        <w:rPr>
          <w:rFonts w:eastAsia="Times New Roman" w:cs="Calibri"/>
          <w:sz w:val="20"/>
          <w:lang w:eastAsia="bg-BG"/>
        </w:rPr>
        <w:t>едина</w:t>
      </w:r>
      <w:r w:rsidRPr="00CD7C09">
        <w:rPr>
          <w:rFonts w:eastAsia="Times New Roman" w:cs="Calibri"/>
          <w:sz w:val="20"/>
          <w:lang w:eastAsia="bg-BG"/>
        </w:rPr>
        <w:t>десет/ членове, от които: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„За” - 11  /единадесет/</w:t>
      </w:r>
    </w:p>
    <w:p w:rsidR="00244B31" w:rsidRPr="00CD7C09" w:rsidRDefault="00244B31" w:rsidP="00244B31">
      <w:pPr>
        <w:spacing w:after="0" w:line="240" w:lineRule="auto"/>
        <w:ind w:right="4"/>
        <w:jc w:val="both"/>
        <w:rPr>
          <w:rFonts w:eastAsia="Times New Roman" w:cs="Calibri"/>
          <w:sz w:val="20"/>
          <w:lang w:eastAsia="bg-BG"/>
        </w:rPr>
      </w:pPr>
      <w:r w:rsidRPr="00CD7C09">
        <w:rPr>
          <w:rFonts w:eastAsia="Times New Roman" w:cs="Calibri"/>
          <w:sz w:val="20"/>
          <w:lang w:eastAsia="bg-BG"/>
        </w:rPr>
        <w:t>„Против”  -   0  /нула /</w:t>
      </w:r>
    </w:p>
    <w:p w:rsidR="00244B31" w:rsidRDefault="00244B31" w:rsidP="00244B31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244B31" w:rsidRDefault="00244B31" w:rsidP="00244B31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244B31" w:rsidRDefault="00244B31" w:rsidP="00244B31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D34229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12</w:t>
      </w:r>
      <w:r>
        <w:rPr>
          <w:rFonts w:eastAsia="Times New Roman" w:cs="Calibri"/>
          <w:b/>
          <w:color w:val="333333"/>
          <w:sz w:val="20"/>
          <w:lang w:eastAsia="bg-BG"/>
        </w:rPr>
        <w:t>8</w:t>
      </w:r>
      <w:r w:rsidRPr="00D34229">
        <w:rPr>
          <w:rFonts w:eastAsia="Times New Roman" w:cs="Calibri"/>
          <w:b/>
          <w:color w:val="333333"/>
          <w:sz w:val="20"/>
          <w:lang w:eastAsia="bg-BG"/>
        </w:rPr>
        <w:t xml:space="preserve"> – МИ от 30.10.2023 г. ОТНОСНО: </w:t>
      </w:r>
      <w:r w:rsidRPr="00244B31">
        <w:rPr>
          <w:rFonts w:eastAsia="Times New Roman" w:cs="Calibri"/>
          <w:b/>
          <w:color w:val="333333"/>
          <w:sz w:val="20"/>
          <w:lang w:eastAsia="bg-BG"/>
        </w:rPr>
        <w:t>ИЗБИРАНЕ НА ОБЩИНСКИ СЪВЕТНИЦИ НА ОБЩИНА ЕТРОПОЛЕ.</w:t>
      </w:r>
    </w:p>
    <w:p w:rsidR="00244B31" w:rsidRDefault="00244B31" w:rsidP="00CD7C09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6D2C6B" w:rsidRDefault="006D2C6B" w:rsidP="00244B31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 w:rsidR="00157FC6">
        <w:rPr>
          <w:rFonts w:eastAsia="Times New Roman" w:cs="Calibri"/>
          <w:b/>
          <w:sz w:val="20"/>
          <w:lang w:val="en-US" w:eastAsia="bg-BG"/>
        </w:rPr>
        <w:t xml:space="preserve"> </w:t>
      </w:r>
      <w:r w:rsidR="00157FC6">
        <w:rPr>
          <w:rFonts w:eastAsia="Times New Roman" w:cs="Calibri"/>
          <w:b/>
          <w:sz w:val="20"/>
          <w:lang w:eastAsia="bg-BG"/>
        </w:rPr>
        <w:t>31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</w:t>
      </w:r>
      <w:r w:rsidR="00157FC6">
        <w:rPr>
          <w:rFonts w:eastAsia="Times New Roman" w:cs="Calibri"/>
          <w:b/>
          <w:sz w:val="20"/>
          <w:lang w:eastAsia="bg-BG"/>
        </w:rPr>
        <w:t>0</w:t>
      </w:r>
      <w:r w:rsidR="00FD52AE">
        <w:rPr>
          <w:rFonts w:eastAsia="Times New Roman" w:cs="Calibri"/>
          <w:b/>
          <w:sz w:val="20"/>
          <w:lang w:eastAsia="bg-BG"/>
        </w:rPr>
        <w:t>.2023 г. /вторник</w:t>
      </w:r>
      <w:r>
        <w:rPr>
          <w:rFonts w:eastAsia="Times New Roman" w:cs="Calibri"/>
          <w:b/>
          <w:sz w:val="20"/>
          <w:lang w:eastAsia="bg-BG"/>
        </w:rPr>
        <w:t>/ в  1</w:t>
      </w:r>
      <w:r>
        <w:rPr>
          <w:rFonts w:eastAsia="Times New Roman" w:cs="Calibri"/>
          <w:b/>
          <w:sz w:val="20"/>
          <w:lang w:val="en-US" w:eastAsia="bg-BG"/>
        </w:rPr>
        <w:t>7</w:t>
      </w:r>
      <w:r>
        <w:rPr>
          <w:rFonts w:eastAsia="Times New Roman" w:cs="Calibri"/>
          <w:b/>
          <w:sz w:val="20"/>
          <w:lang w:eastAsia="bg-BG"/>
        </w:rPr>
        <w:t>.00 часа.</w:t>
      </w:r>
    </w:p>
    <w:p w:rsidR="006D2C6B" w:rsidRDefault="006D2C6B" w:rsidP="00244B31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6D2C6B" w:rsidRDefault="006D2C6B" w:rsidP="006D2C6B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6D2C6B" w:rsidRDefault="006D2C6B" w:rsidP="006D2C6B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EB1C6F" w:rsidRPr="008A7855" w:rsidRDefault="00EB1C6F">
      <w:pPr>
        <w:rPr>
          <w:lang w:val="en-US"/>
        </w:rPr>
      </w:pPr>
      <w:bookmarkStart w:id="0" w:name="_GoBack"/>
      <w:bookmarkEnd w:id="0"/>
    </w:p>
    <w:sectPr w:rsidR="00EB1C6F" w:rsidRPr="008A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20A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08D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40CF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1049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07D5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230F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2AE3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C1943"/>
    <w:multiLevelType w:val="hybridMultilevel"/>
    <w:tmpl w:val="3ED2654C"/>
    <w:lvl w:ilvl="0" w:tplc="BFBC0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66351"/>
    <w:multiLevelType w:val="hybridMultilevel"/>
    <w:tmpl w:val="D898D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6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8C623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7"/>
    <w:rsid w:val="000A7FD1"/>
    <w:rsid w:val="000B7D28"/>
    <w:rsid w:val="00156BF0"/>
    <w:rsid w:val="00157FC6"/>
    <w:rsid w:val="001A78D7"/>
    <w:rsid w:val="00244B31"/>
    <w:rsid w:val="0036031C"/>
    <w:rsid w:val="003D0816"/>
    <w:rsid w:val="00473AA8"/>
    <w:rsid w:val="00592F30"/>
    <w:rsid w:val="006D2C6B"/>
    <w:rsid w:val="008369AE"/>
    <w:rsid w:val="008A7855"/>
    <w:rsid w:val="009466E7"/>
    <w:rsid w:val="00A8373F"/>
    <w:rsid w:val="00BA3C03"/>
    <w:rsid w:val="00CD7C09"/>
    <w:rsid w:val="00D34229"/>
    <w:rsid w:val="00D35655"/>
    <w:rsid w:val="00EA5304"/>
    <w:rsid w:val="00EB1C6F"/>
    <w:rsid w:val="00FD52AE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2023-11-02T08:39:00Z</cp:lastPrinted>
  <dcterms:created xsi:type="dcterms:W3CDTF">2023-11-03T10:06:00Z</dcterms:created>
  <dcterms:modified xsi:type="dcterms:W3CDTF">2023-11-09T07:31:00Z</dcterms:modified>
</cp:coreProperties>
</file>