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9" w:rsidRDefault="00C60419" w:rsidP="00C60419">
      <w:pPr>
        <w:spacing w:after="16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C60419" w:rsidRDefault="00C60419" w:rsidP="00C60419">
      <w:pPr>
        <w:spacing w:after="16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C60419" w:rsidRDefault="00C60419" w:rsidP="00C60419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C60419" w:rsidRDefault="00C60419" w:rsidP="00C60419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C60419" w:rsidRDefault="00C60419" w:rsidP="00C60419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Проект на дневен ред за Заседание № 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4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2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5</w:t>
      </w:r>
      <w:r>
        <w:rPr>
          <w:rFonts w:ascii="Times New Roman" w:hAnsi="Times New Roman"/>
          <w:b/>
          <w:sz w:val="28"/>
          <w:szCs w:val="24"/>
          <w:u w:val="single"/>
        </w:rPr>
        <w:t>.10.2023 год. на ОИК – Етрополе</w:t>
      </w:r>
    </w:p>
    <w:p w:rsidR="001A5C0D" w:rsidRPr="00C60419" w:rsidRDefault="00C60419" w:rsidP="00C60419">
      <w:pPr>
        <w:pStyle w:val="a4"/>
        <w:numPr>
          <w:ilvl w:val="0"/>
          <w:numId w:val="3"/>
        </w:numPr>
      </w:pPr>
      <w:proofErr w:type="spellStart"/>
      <w:r w:rsidRPr="00C60419">
        <w:rPr>
          <w:rFonts w:ascii="Times New Roman" w:hAnsi="Times New Roman"/>
          <w:sz w:val="24"/>
          <w:lang w:val="en-US"/>
        </w:rPr>
        <w:t>Промени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в </w:t>
      </w:r>
      <w:proofErr w:type="spellStart"/>
      <w:r w:rsidRPr="00C60419">
        <w:rPr>
          <w:rFonts w:ascii="Times New Roman" w:hAnsi="Times New Roman"/>
          <w:sz w:val="24"/>
          <w:lang w:val="en-US"/>
        </w:rPr>
        <w:t>състава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на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СИК в </w:t>
      </w:r>
      <w:proofErr w:type="spellStart"/>
      <w:r w:rsidRPr="00C60419">
        <w:rPr>
          <w:rFonts w:ascii="Times New Roman" w:hAnsi="Times New Roman"/>
          <w:sz w:val="24"/>
          <w:lang w:val="en-US"/>
        </w:rPr>
        <w:t>община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Етрополе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за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произвеждане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на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изборите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за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общински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съветници и </w:t>
      </w:r>
      <w:proofErr w:type="spellStart"/>
      <w:r w:rsidRPr="00C60419">
        <w:rPr>
          <w:rFonts w:ascii="Times New Roman" w:hAnsi="Times New Roman"/>
          <w:sz w:val="24"/>
          <w:lang w:val="en-US"/>
        </w:rPr>
        <w:t>кметове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60419">
        <w:rPr>
          <w:rFonts w:ascii="Times New Roman" w:hAnsi="Times New Roman"/>
          <w:sz w:val="24"/>
          <w:lang w:val="en-US"/>
        </w:rPr>
        <w:t>на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29 </w:t>
      </w:r>
      <w:proofErr w:type="spellStart"/>
      <w:r w:rsidRPr="00C60419">
        <w:rPr>
          <w:rFonts w:ascii="Times New Roman" w:hAnsi="Times New Roman"/>
          <w:sz w:val="24"/>
          <w:lang w:val="en-US"/>
        </w:rPr>
        <w:t>октомври</w:t>
      </w:r>
      <w:proofErr w:type="spellEnd"/>
      <w:r w:rsidRPr="00C60419">
        <w:rPr>
          <w:rFonts w:ascii="Times New Roman" w:hAnsi="Times New Roman"/>
          <w:sz w:val="24"/>
          <w:lang w:val="en-US"/>
        </w:rPr>
        <w:t xml:space="preserve"> 2023г.</w:t>
      </w:r>
    </w:p>
    <w:p w:rsidR="00C60419" w:rsidRPr="00C60419" w:rsidRDefault="00C60419" w:rsidP="00C60419">
      <w:pPr>
        <w:pStyle w:val="a4"/>
        <w:numPr>
          <w:ilvl w:val="0"/>
          <w:numId w:val="3"/>
        </w:numPr>
      </w:pPr>
      <w:r w:rsidRPr="00C60419">
        <w:t xml:space="preserve">Поправка на очевидна фактическа грешка в Решение №93-МИ от 20.10.2023 г., </w:t>
      </w:r>
      <w:proofErr w:type="spellStart"/>
      <w:r w:rsidRPr="00C60419">
        <w:t>касаещо</w:t>
      </w:r>
      <w:proofErr w:type="spellEnd"/>
      <w:r w:rsidRPr="00C60419">
        <w:t xml:space="preserve"> промени в състава на СИК в община Етрополе в изборите за общински съветници и кметове на 29 октомври 2023 г.</w:t>
      </w:r>
    </w:p>
    <w:p w:rsidR="00C60419" w:rsidRPr="00C60419" w:rsidRDefault="00C60419" w:rsidP="00C60419">
      <w:pPr>
        <w:pStyle w:val="a4"/>
        <w:numPr>
          <w:ilvl w:val="0"/>
          <w:numId w:val="3"/>
        </w:numPr>
      </w:pPr>
      <w:r w:rsidRPr="00C60419">
        <w:t>Промени в състава на СИК в община Етрополе за произвеждане на изборите за общински съветници и кметове на 29 октомври 2023г.</w:t>
      </w:r>
    </w:p>
    <w:p w:rsidR="00C60419" w:rsidRPr="00C60419" w:rsidRDefault="00C60419" w:rsidP="00C60419">
      <w:pPr>
        <w:pStyle w:val="a4"/>
        <w:numPr>
          <w:ilvl w:val="0"/>
          <w:numId w:val="3"/>
        </w:numPr>
      </w:pPr>
      <w:r w:rsidRPr="00C60419">
        <w:t>Постъпила молба за освобождаване на член на подвижна СИК 231800021 на територията на община Етрополе за произвеждане на изборите за общински съветници и кметове на 29 октомври 2023г.</w:t>
      </w:r>
    </w:p>
    <w:p w:rsidR="00C60419" w:rsidRDefault="00C60419" w:rsidP="00C60419">
      <w:pPr>
        <w:pStyle w:val="a4"/>
        <w:numPr>
          <w:ilvl w:val="0"/>
          <w:numId w:val="3"/>
        </w:numPr>
      </w:pPr>
      <w:r w:rsidRPr="00C60419">
        <w:t xml:space="preserve">Регистриране на </w:t>
      </w:r>
      <w:proofErr w:type="spellStart"/>
      <w:r w:rsidRPr="00C60419">
        <w:t>застъпници</w:t>
      </w:r>
      <w:proofErr w:type="spellEnd"/>
      <w:r w:rsidRPr="00C60419">
        <w:t xml:space="preserve"> на ПП „Движение за права и свободи“  за произвеждане на избори за общински съветници и кметове на 29 октомври 2023г.</w:t>
      </w:r>
      <w:bookmarkStart w:id="0" w:name="_GoBack"/>
      <w:bookmarkEnd w:id="0"/>
    </w:p>
    <w:sectPr w:rsidR="00C6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E2B"/>
    <w:multiLevelType w:val="hybridMultilevel"/>
    <w:tmpl w:val="19AAF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0026A"/>
    <w:multiLevelType w:val="hybridMultilevel"/>
    <w:tmpl w:val="8EC6DC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5"/>
    <w:rsid w:val="001A5C0D"/>
    <w:rsid w:val="00931395"/>
    <w:rsid w:val="00C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2023-10-25T14:43:00Z</dcterms:created>
  <dcterms:modified xsi:type="dcterms:W3CDTF">2023-10-25T14:44:00Z</dcterms:modified>
</cp:coreProperties>
</file>