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171E24">
      <w:pPr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CE4740" w:rsidRDefault="00D756BB" w:rsidP="008D3ACE">
      <w:pPr>
        <w:jc w:val="center"/>
        <w:rPr>
          <w:rFonts w:cstheme="minorHAnsi"/>
          <w:lang w:val="en-US"/>
        </w:rPr>
      </w:pPr>
      <w:r>
        <w:rPr>
          <w:rFonts w:cstheme="minorHAnsi"/>
        </w:rPr>
        <w:t>ПРОТОКОЛ №3</w:t>
      </w:r>
      <w:r w:rsidR="00CE4740">
        <w:rPr>
          <w:rFonts w:cstheme="minorHAnsi"/>
          <w:lang w:val="en-US"/>
        </w:rPr>
        <w:t>9</w:t>
      </w:r>
    </w:p>
    <w:p w:rsidR="00845C07" w:rsidRDefault="00480DF5" w:rsidP="006362A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CE4740">
        <w:rPr>
          <w:rFonts w:ascii="Times New Roman" w:hAnsi="Times New Roman" w:cs="Times New Roman"/>
          <w:sz w:val="24"/>
          <w:szCs w:val="24"/>
        </w:rPr>
        <w:t>0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E4740">
        <w:rPr>
          <w:rFonts w:ascii="Times New Roman" w:hAnsi="Times New Roman" w:cs="Times New Roman"/>
          <w:sz w:val="24"/>
          <w:szCs w:val="24"/>
        </w:rPr>
        <w:t>.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C1235B">
        <w:rPr>
          <w:rFonts w:ascii="Times New Roman" w:hAnsi="Times New Roman" w:cs="Times New Roman"/>
          <w:sz w:val="24"/>
          <w:szCs w:val="24"/>
        </w:rPr>
        <w:t xml:space="preserve"> г. в 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CE4740">
        <w:rPr>
          <w:rFonts w:ascii="Times New Roman" w:hAnsi="Times New Roman" w:cs="Times New Roman"/>
          <w:sz w:val="24"/>
          <w:szCs w:val="24"/>
        </w:rPr>
        <w:t>ие чл.8</w:t>
      </w:r>
      <w:r w:rsidR="00CE47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23AC4" w:rsidRPr="001F162C">
        <w:rPr>
          <w:rFonts w:ascii="Times New Roman" w:hAnsi="Times New Roman" w:cs="Times New Roman"/>
          <w:sz w:val="24"/>
          <w:szCs w:val="24"/>
        </w:rPr>
        <w:t xml:space="preserve">, ал.1 </w:t>
      </w:r>
      <w:r w:rsidR="00CE4740">
        <w:rPr>
          <w:rFonts w:ascii="Times New Roman" w:hAnsi="Times New Roman" w:cs="Times New Roman"/>
          <w:sz w:val="24"/>
          <w:szCs w:val="24"/>
        </w:rPr>
        <w:t>т.1</w:t>
      </w:r>
      <w:r w:rsidR="00B23AC4" w:rsidRPr="001F162C">
        <w:rPr>
          <w:rFonts w:ascii="Times New Roman" w:hAnsi="Times New Roman" w:cs="Times New Roman"/>
          <w:sz w:val="24"/>
          <w:szCs w:val="24"/>
        </w:rPr>
        <w:t xml:space="preserve">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</w:t>
      </w:r>
      <w:r w:rsidR="004D7606">
        <w:rPr>
          <w:rFonts w:ascii="Times New Roman" w:hAnsi="Times New Roman" w:cs="Times New Roman"/>
          <w:sz w:val="24"/>
          <w:szCs w:val="24"/>
        </w:rPr>
        <w:t>-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</w:t>
      </w:r>
      <w:r w:rsidR="00845C07">
        <w:rPr>
          <w:rFonts w:ascii="Times New Roman" w:hAnsi="Times New Roman" w:cs="Times New Roman"/>
          <w:sz w:val="24"/>
          <w:szCs w:val="24"/>
          <w:lang w:eastAsia="bg-BG"/>
        </w:rPr>
        <w:t>ен ред:</w:t>
      </w:r>
    </w:p>
    <w:p w:rsidR="004D7606" w:rsidRDefault="00845C07" w:rsidP="004D76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CE4740" w:rsidRPr="00B47135">
        <w:rPr>
          <w:rFonts w:ascii="Times New Roman" w:hAnsi="Times New Roman" w:cs="Times New Roman"/>
          <w:sz w:val="24"/>
          <w:szCs w:val="24"/>
          <w:lang w:eastAsia="bg-BG"/>
        </w:rPr>
        <w:t>Предоставяне на изискани от Общински Съвет -гр. Етрополе завер</w:t>
      </w:r>
      <w:r w:rsidR="00CE4740">
        <w:rPr>
          <w:rFonts w:ascii="Times New Roman" w:hAnsi="Times New Roman" w:cs="Times New Roman"/>
          <w:sz w:val="24"/>
          <w:szCs w:val="24"/>
          <w:lang w:eastAsia="bg-BG"/>
        </w:rPr>
        <w:t xml:space="preserve">ени </w:t>
      </w:r>
      <w:proofErr w:type="spellStart"/>
      <w:r w:rsidR="00CE4740">
        <w:rPr>
          <w:rFonts w:ascii="Times New Roman" w:hAnsi="Times New Roman" w:cs="Times New Roman"/>
          <w:sz w:val="24"/>
          <w:szCs w:val="24"/>
          <w:lang w:eastAsia="bg-BG"/>
        </w:rPr>
        <w:t>ксероксни</w:t>
      </w:r>
      <w:proofErr w:type="spellEnd"/>
      <w:r w:rsidR="00CE4740"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Решения на ОИК- Етрополе за избор на общински </w:t>
      </w:r>
      <w:proofErr w:type="spellStart"/>
      <w:r w:rsidR="00CE4740" w:rsidRPr="00B4713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E4740"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за мандат 2019 – 2023 година</w:t>
      </w:r>
      <w:r w:rsidR="004D760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45C07" w:rsidRPr="004D7606" w:rsidRDefault="004D7606" w:rsidP="004D760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       </w:t>
      </w:r>
      <w:proofErr w:type="spellStart"/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2</w:t>
      </w:r>
      <w:proofErr w:type="spellEnd"/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. </w:t>
      </w:r>
      <w:r w:rsidRPr="00B47135">
        <w:rPr>
          <w:rFonts w:ascii="Times New Roman" w:hAnsi="Times New Roman" w:cs="Times New Roman"/>
          <w:sz w:val="24"/>
          <w:szCs w:val="24"/>
        </w:rPr>
        <w:t>Определяне на членове на ОИК- Етрополе с право на достъп до книжата на комисията до приключване на мандат 2019-2023 г.</w:t>
      </w:r>
    </w:p>
    <w:p w:rsidR="008D3ACE" w:rsidRPr="00C1235B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845C07">
        <w:rPr>
          <w:rFonts w:ascii="Times New Roman" w:hAnsi="Times New Roman" w:cs="Times New Roman"/>
          <w:color w:val="333333"/>
          <w:sz w:val="24"/>
          <w:szCs w:val="24"/>
        </w:rPr>
        <w:t xml:space="preserve">      2</w:t>
      </w:r>
      <w:r w:rsidR="00044872"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D3061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, Николай Милчев-ч</w:t>
      </w:r>
      <w:r w:rsidR="00845C07">
        <w:rPr>
          <w:rFonts w:ascii="Times New Roman" w:hAnsi="Times New Roman" w:cs="Times New Roman"/>
          <w:sz w:val="24"/>
          <w:szCs w:val="24"/>
        </w:rPr>
        <w:t>лен</w:t>
      </w:r>
      <w:r w:rsidR="00BD3061">
        <w:rPr>
          <w:rFonts w:ascii="Times New Roman" w:hAnsi="Times New Roman" w:cs="Times New Roman"/>
          <w:sz w:val="24"/>
          <w:szCs w:val="24"/>
        </w:rPr>
        <w:t>, Веселин  Василев – член</w:t>
      </w:r>
      <w:r w:rsidR="008245DC">
        <w:rPr>
          <w:rFonts w:ascii="Times New Roman" w:hAnsi="Times New Roman" w:cs="Times New Roman"/>
          <w:sz w:val="24"/>
          <w:szCs w:val="24"/>
        </w:rPr>
        <w:t xml:space="preserve">,Стефка Енчева- член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 и 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D3061">
        <w:rPr>
          <w:rFonts w:ascii="Times New Roman" w:hAnsi="Times New Roman" w:cs="Times New Roman"/>
          <w:sz w:val="24"/>
          <w:szCs w:val="24"/>
        </w:rPr>
        <w:t>Цветелина Ценкова-член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DFD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2DFD"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C1235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845C07">
        <w:rPr>
          <w:rFonts w:ascii="Times New Roman" w:hAnsi="Times New Roman" w:cs="Times New Roman"/>
          <w:sz w:val="24"/>
          <w:szCs w:val="24"/>
        </w:rPr>
        <w:t>8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845C07">
        <w:rPr>
          <w:rFonts w:ascii="Times New Roman" w:hAnsi="Times New Roman" w:cs="Times New Roman"/>
          <w:sz w:val="24"/>
          <w:szCs w:val="24"/>
        </w:rPr>
        <w:t>3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6362AC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CE"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CE"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="008D3ACE"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CE"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73"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845C07">
        <w:rPr>
          <w:rFonts w:ascii="Times New Roman" w:hAnsi="Times New Roman" w:cs="Times New Roman"/>
          <w:sz w:val="24"/>
          <w:szCs w:val="24"/>
        </w:rPr>
        <w:t xml:space="preserve"> 9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845C07">
        <w:rPr>
          <w:rFonts w:ascii="Times New Roman" w:hAnsi="Times New Roman" w:cs="Times New Roman"/>
          <w:sz w:val="24"/>
          <w:szCs w:val="24"/>
        </w:rPr>
        <w:t>9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>Ивелина Атанасова – председа</w:t>
      </w:r>
      <w:r w:rsidR="00845C07">
        <w:rPr>
          <w:rFonts w:ascii="Times New Roman" w:hAnsi="Times New Roman" w:cs="Times New Roman"/>
          <w:sz w:val="24"/>
          <w:szCs w:val="24"/>
        </w:rPr>
        <w:t>тел, Цветана Василева-секретар</w:t>
      </w:r>
      <w:r w:rsidR="00F94312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>
        <w:rPr>
          <w:rFonts w:ascii="Times New Roman" w:hAnsi="Times New Roman" w:cs="Times New Roman"/>
          <w:sz w:val="24"/>
          <w:szCs w:val="24"/>
        </w:rPr>
        <w:t>.председател</w:t>
      </w:r>
      <w:r w:rsidR="00845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Катя Стаменова – член</w:t>
      </w:r>
      <w:r w:rsidR="00F94312" w:rsidRPr="001F162C">
        <w:rPr>
          <w:rFonts w:ascii="Times New Roman" w:hAnsi="Times New Roman" w:cs="Times New Roman"/>
          <w:sz w:val="24"/>
          <w:szCs w:val="24"/>
        </w:rPr>
        <w:t>, Виктория</w:t>
      </w:r>
      <w:r w:rsidR="00845C07">
        <w:rPr>
          <w:rFonts w:ascii="Times New Roman" w:hAnsi="Times New Roman" w:cs="Times New Roman"/>
          <w:sz w:val="24"/>
          <w:szCs w:val="24"/>
        </w:rPr>
        <w:t xml:space="preserve"> Цолова –член</w:t>
      </w:r>
      <w:r w:rsidR="00F94312" w:rsidRPr="001F162C">
        <w:rPr>
          <w:rFonts w:ascii="Times New Roman" w:hAnsi="Times New Roman" w:cs="Times New Roman"/>
          <w:sz w:val="24"/>
          <w:szCs w:val="24"/>
        </w:rPr>
        <w:t>, Николай Милчев-ч</w:t>
      </w:r>
      <w:r w:rsidR="00845C07">
        <w:rPr>
          <w:rFonts w:ascii="Times New Roman" w:hAnsi="Times New Roman" w:cs="Times New Roman"/>
          <w:sz w:val="24"/>
          <w:szCs w:val="24"/>
        </w:rPr>
        <w:t xml:space="preserve">лен, </w:t>
      </w:r>
      <w:r w:rsidR="00E71465">
        <w:rPr>
          <w:rFonts w:ascii="Times New Roman" w:hAnsi="Times New Roman" w:cs="Times New Roman"/>
          <w:sz w:val="24"/>
          <w:szCs w:val="24"/>
        </w:rPr>
        <w:t xml:space="preserve">Стефка Енчева-член и </w:t>
      </w:r>
      <w:r w:rsidR="00F94312">
        <w:rPr>
          <w:rFonts w:ascii="Times New Roman" w:hAnsi="Times New Roman" w:cs="Times New Roman"/>
          <w:sz w:val="24"/>
          <w:szCs w:val="24"/>
        </w:rPr>
        <w:t xml:space="preserve">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CE"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ACE"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845C07">
        <w:rPr>
          <w:rFonts w:ascii="Times New Roman" w:hAnsi="Times New Roman" w:cs="Times New Roman"/>
          <w:sz w:val="24"/>
          <w:szCs w:val="24"/>
        </w:rPr>
        <w:t>на 05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845C07">
        <w:rPr>
          <w:rFonts w:ascii="Times New Roman" w:hAnsi="Times New Roman" w:cs="Times New Roman"/>
          <w:sz w:val="24"/>
          <w:szCs w:val="24"/>
        </w:rPr>
        <w:t>03.2021</w:t>
      </w:r>
      <w:r w:rsidR="00C1235B">
        <w:rPr>
          <w:rFonts w:ascii="Times New Roman" w:hAnsi="Times New Roman" w:cs="Times New Roman"/>
          <w:sz w:val="24"/>
          <w:szCs w:val="24"/>
        </w:rPr>
        <w:t xml:space="preserve"> год. от </w:t>
      </w:r>
      <w:r w:rsidR="00845C07">
        <w:rPr>
          <w:rFonts w:ascii="Times New Roman" w:hAnsi="Times New Roman" w:cs="Times New Roman"/>
          <w:sz w:val="24"/>
          <w:szCs w:val="24"/>
        </w:rPr>
        <w:t>8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845C07">
        <w:rPr>
          <w:rFonts w:ascii="Times New Roman" w:hAnsi="Times New Roman" w:cs="Times New Roman"/>
          <w:sz w:val="24"/>
          <w:szCs w:val="24"/>
        </w:rPr>
        <w:t>3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EA65CE" w:rsidRDefault="006362AC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E44" w:rsidRPr="001F162C">
        <w:rPr>
          <w:rFonts w:ascii="Times New Roman" w:hAnsi="Times New Roman" w:cs="Times New Roman"/>
          <w:sz w:val="24"/>
          <w:szCs w:val="24"/>
        </w:rPr>
        <w:t>По т.1 от дневния ред:</w:t>
      </w:r>
    </w:p>
    <w:p w:rsidR="00845C07" w:rsidRDefault="00845C07" w:rsidP="00845C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B47135">
        <w:rPr>
          <w:rFonts w:ascii="Times New Roman" w:hAnsi="Times New Roman" w:cs="Times New Roman"/>
          <w:sz w:val="24"/>
          <w:szCs w:val="24"/>
          <w:lang w:eastAsia="bg-BG"/>
        </w:rPr>
        <w:t>Предоставяне на изискани от Общински Съвет -гр. Етрополе завер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ксероксни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Решения на ОИК- Етрополе за избор на общински </w:t>
      </w:r>
      <w:proofErr w:type="spellStart"/>
      <w:r w:rsidRPr="00B4713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за мандат 2019 – 2023 година.</w:t>
      </w:r>
    </w:p>
    <w:p w:rsidR="00845C07" w:rsidRDefault="00845C07" w:rsidP="001F162C">
      <w:pPr>
        <w:rPr>
          <w:rFonts w:ascii="Times New Roman" w:hAnsi="Times New Roman" w:cs="Times New Roman"/>
          <w:sz w:val="24"/>
          <w:szCs w:val="24"/>
        </w:rPr>
      </w:pPr>
    </w:p>
    <w:p w:rsidR="00242AB7" w:rsidRDefault="008044AF" w:rsidP="008044A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Председателят:</w:t>
      </w:r>
      <w:r w:rsidR="006362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Предлагам п</w:t>
      </w:r>
      <w:r w:rsidR="00845C07">
        <w:rPr>
          <w:rFonts w:ascii="Times New Roman" w:hAnsi="Times New Roman" w:cs="Times New Roman"/>
          <w:sz w:val="24"/>
        </w:rPr>
        <w:t>роект за решение №119</w:t>
      </w:r>
      <w:r w:rsidR="00B800FE">
        <w:rPr>
          <w:rFonts w:ascii="Times New Roman" w:hAnsi="Times New Roman" w:cs="Times New Roman"/>
          <w:sz w:val="24"/>
        </w:rPr>
        <w:t>:</w:t>
      </w:r>
    </w:p>
    <w:p w:rsidR="00845C07" w:rsidRPr="00B47135" w:rsidRDefault="00845C07" w:rsidP="00845C0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B47135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1. Предоставяне на изискани от Общински Съвет -гр. Етрополе завер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ксероксни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Решения на ОИК- Етрополе за избор на общински </w:t>
      </w:r>
      <w:proofErr w:type="spellStart"/>
      <w:r w:rsidRPr="00B4713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за мандат 2019 – 2023 година.</w:t>
      </w:r>
    </w:p>
    <w:p w:rsidR="00845C07" w:rsidRPr="00B47135" w:rsidRDefault="00845C07" w:rsidP="00845C0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                    2. </w:t>
      </w:r>
      <w:r w:rsidRPr="00B47135">
        <w:rPr>
          <w:rFonts w:ascii="Times New Roman" w:hAnsi="Times New Roman" w:cs="Times New Roman"/>
          <w:sz w:val="24"/>
          <w:szCs w:val="24"/>
        </w:rPr>
        <w:t>Определяне на членове на ОИК- Етрополе с право на достъп до книжата на комисията до приключване на мандат 2019-2023 г.</w:t>
      </w:r>
    </w:p>
    <w:p w:rsidR="00845C07" w:rsidRPr="00B47135" w:rsidRDefault="00845C07" w:rsidP="00845C07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 xml:space="preserve"> </w:t>
      </w:r>
      <w:r w:rsidRPr="00B471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ab/>
        <w:t xml:space="preserve">                  </w:t>
      </w:r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На основание чл.87, ал.1 т.1 от Изборния кодекс, във </w:t>
      </w:r>
      <w:proofErr w:type="spellStart"/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вр</w:t>
      </w:r>
      <w:proofErr w:type="spellEnd"/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. раздел IV,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т.6 </w:t>
      </w:r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б. “г“ от Решение № 1685-МИ/20 ноември 2019 г. на ЦИК, Писмо от </w:t>
      </w:r>
      <w:proofErr w:type="spellStart"/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ОбС</w:t>
      </w:r>
      <w:proofErr w:type="spellEnd"/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 Етрополе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 xml:space="preserve"> №</w:t>
      </w:r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Изх.Об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С-23/04.03.2021</w:t>
      </w:r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t>год.,ОИК-Етрополе</w:t>
      </w:r>
      <w:r w:rsidRPr="00B4713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bg-BG"/>
        </w:rPr>
        <w:br/>
      </w:r>
      <w:r w:rsidRPr="00B47135">
        <w:rPr>
          <w:rFonts w:ascii="Times New Roman" w:hAnsi="Times New Roman" w:cs="Times New Roman"/>
          <w:sz w:val="24"/>
          <w:szCs w:val="24"/>
          <w:lang w:eastAsia="bg-BG"/>
        </w:rPr>
        <w:t>                                                                 </w:t>
      </w:r>
    </w:p>
    <w:p w:rsidR="00845C07" w:rsidRPr="00B47135" w:rsidRDefault="00845C07" w:rsidP="00845C07">
      <w:pPr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45C07" w:rsidRPr="00B47135" w:rsidRDefault="00845C07" w:rsidP="00845C0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Да се отвори осигурената от Общинска администрация гр. Етрополе до края на мандата на ОИК -Етрополе каса за съхраняване на документите и печата на ОИК - Етрополе, с цел издаване по искане на Общински Съвет – гр. Етрополе на заверени </w:t>
      </w:r>
      <w:proofErr w:type="spellStart"/>
      <w:r w:rsidRPr="00B47135">
        <w:rPr>
          <w:rFonts w:ascii="Times New Roman" w:hAnsi="Times New Roman" w:cs="Times New Roman"/>
          <w:sz w:val="24"/>
          <w:szCs w:val="24"/>
          <w:lang w:eastAsia="bg-BG"/>
        </w:rPr>
        <w:t>ксероксни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Решения на ОИК - Етрополе за избор на общински </w:t>
      </w:r>
      <w:proofErr w:type="spellStart"/>
      <w:r w:rsidRPr="00B47135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за мандат 2019 – 2023 година.</w:t>
      </w:r>
    </w:p>
    <w:p w:rsidR="00845C07" w:rsidRPr="00B47135" w:rsidRDefault="00845C07" w:rsidP="00845C0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Да се издадат исканите заверени </w:t>
      </w:r>
      <w:proofErr w:type="spellStart"/>
      <w:r w:rsidRPr="00B47135">
        <w:rPr>
          <w:rFonts w:ascii="Times New Roman" w:hAnsi="Times New Roman" w:cs="Times New Roman"/>
          <w:sz w:val="24"/>
          <w:szCs w:val="24"/>
          <w:lang w:eastAsia="bg-BG"/>
        </w:rPr>
        <w:t>ксероксни</w:t>
      </w:r>
      <w:proofErr w:type="spellEnd"/>
      <w:r w:rsidRPr="00B47135">
        <w:rPr>
          <w:rFonts w:ascii="Times New Roman" w:hAnsi="Times New Roman" w:cs="Times New Roman"/>
          <w:sz w:val="24"/>
          <w:szCs w:val="24"/>
          <w:lang w:eastAsia="bg-BG"/>
        </w:rPr>
        <w:t xml:space="preserve"> копия на документи.</w:t>
      </w:r>
    </w:p>
    <w:p w:rsidR="00845C07" w:rsidRPr="00B47135" w:rsidRDefault="00845C07" w:rsidP="00845C0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sz w:val="24"/>
          <w:szCs w:val="24"/>
        </w:rPr>
        <w:t>Право на достъп до книжата на комисията до приключване на мандата 2019-2023 год. има всеки член на комисията заедно и в присъствието на Председател, Секретар и поне един За</w:t>
      </w:r>
      <w:r>
        <w:rPr>
          <w:rFonts w:ascii="Times New Roman" w:hAnsi="Times New Roman" w:cs="Times New Roman"/>
          <w:sz w:val="24"/>
          <w:szCs w:val="24"/>
        </w:rPr>
        <w:t>м. председател на ОИК –Етрополе, както и последните трима заедно.</w:t>
      </w:r>
    </w:p>
    <w:p w:rsidR="00845C07" w:rsidRPr="00845C07" w:rsidRDefault="00845C07" w:rsidP="00845C07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47135">
        <w:rPr>
          <w:rFonts w:ascii="Times New Roman" w:hAnsi="Times New Roman" w:cs="Times New Roman"/>
          <w:sz w:val="24"/>
          <w:szCs w:val="24"/>
        </w:rPr>
        <w:t>Определя график на дежурства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</w:t>
      </w:r>
      <w:r w:rsidRPr="00B47135">
        <w:rPr>
          <w:rFonts w:ascii="Times New Roman" w:hAnsi="Times New Roman" w:cs="Times New Roman"/>
          <w:sz w:val="24"/>
          <w:szCs w:val="24"/>
        </w:rPr>
        <w:t xml:space="preserve"> ОИК –Етрополе до края на мандата 2019 - </w:t>
      </w:r>
      <w:r>
        <w:rPr>
          <w:rFonts w:ascii="Times New Roman" w:hAnsi="Times New Roman" w:cs="Times New Roman"/>
          <w:sz w:val="24"/>
          <w:szCs w:val="24"/>
        </w:rPr>
        <w:t>2023 година.</w:t>
      </w:r>
    </w:p>
    <w:p w:rsidR="00245F34" w:rsidRPr="00BD3061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45C07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 xml:space="preserve">за </w:t>
      </w:r>
      <w:r w:rsidR="00845C07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гласуване:</w:t>
      </w:r>
    </w:p>
    <w:p w:rsidR="00245F34" w:rsidRPr="00BD3061" w:rsidRDefault="00245F34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845C07">
        <w:rPr>
          <w:rFonts w:ascii="Times New Roman" w:hAnsi="Times New Roman" w:cs="Times New Roman"/>
          <w:sz w:val="24"/>
          <w:szCs w:val="24"/>
        </w:rPr>
        <w:t xml:space="preserve"> 9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 w:rsidR="00845C07">
        <w:rPr>
          <w:rFonts w:ascii="Times New Roman" w:hAnsi="Times New Roman" w:cs="Times New Roman"/>
          <w:sz w:val="24"/>
          <w:szCs w:val="24"/>
        </w:rPr>
        <w:t xml:space="preserve"> 9</w:t>
      </w:r>
      <w:r w:rsidR="006D612C" w:rsidRPr="00BD3061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/</w:t>
      </w:r>
      <w:r w:rsidR="00E71465"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E71465" w:rsidRPr="001F162C">
        <w:rPr>
          <w:rFonts w:ascii="Times New Roman" w:hAnsi="Times New Roman" w:cs="Times New Roman"/>
          <w:sz w:val="24"/>
          <w:szCs w:val="24"/>
        </w:rPr>
        <w:t>Ивелина Атанасова – председа</w:t>
      </w:r>
      <w:r w:rsidR="00845C07">
        <w:rPr>
          <w:rFonts w:ascii="Times New Roman" w:hAnsi="Times New Roman" w:cs="Times New Roman"/>
          <w:sz w:val="24"/>
          <w:szCs w:val="24"/>
        </w:rPr>
        <w:t>тел, Цветана Василева-секретар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71465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71465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Катя Стаменова </w:t>
      </w:r>
      <w:r w:rsidR="00845C07">
        <w:rPr>
          <w:rFonts w:ascii="Times New Roman" w:hAnsi="Times New Roman" w:cs="Times New Roman"/>
          <w:sz w:val="24"/>
          <w:szCs w:val="24"/>
        </w:rPr>
        <w:t xml:space="preserve">– член , Виктория Цолова –член </w:t>
      </w:r>
      <w:r w:rsidR="00E71465" w:rsidRPr="001F162C">
        <w:rPr>
          <w:rFonts w:ascii="Times New Roman" w:hAnsi="Times New Roman" w:cs="Times New Roman"/>
          <w:sz w:val="24"/>
          <w:szCs w:val="24"/>
        </w:rPr>
        <w:t>, Николай Милчев-ч</w:t>
      </w:r>
      <w:r w:rsidR="00845C07">
        <w:rPr>
          <w:rFonts w:ascii="Times New Roman" w:hAnsi="Times New Roman" w:cs="Times New Roman"/>
          <w:sz w:val="24"/>
          <w:szCs w:val="24"/>
        </w:rPr>
        <w:t>лен</w:t>
      </w:r>
      <w:r w:rsidR="00E71465"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="00E71465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E71465"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Приема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се </w:t>
      </w:r>
      <w:r w:rsidR="00E71465">
        <w:rPr>
          <w:rFonts w:ascii="Times New Roman" w:hAnsi="Times New Roman" w:cs="Times New Roman"/>
          <w:sz w:val="24"/>
          <w:szCs w:val="24"/>
        </w:rPr>
        <w:t>.</w:t>
      </w:r>
    </w:p>
    <w:p w:rsidR="00B800FE" w:rsidRDefault="00B800FE" w:rsidP="001F162C">
      <w:pPr>
        <w:rPr>
          <w:rFonts w:ascii="Times New Roman" w:hAnsi="Times New Roman" w:cs="Times New Roman"/>
          <w:b/>
          <w:sz w:val="24"/>
        </w:rPr>
      </w:pPr>
    </w:p>
    <w:p w:rsidR="006D62DB" w:rsidRPr="001F162C" w:rsidRDefault="006362AC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845C07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10</w:t>
      </w:r>
      <w:r w:rsidR="006362AC">
        <w:rPr>
          <w:rFonts w:ascii="Times New Roman" w:hAnsi="Times New Roman" w:cs="Times New Roman"/>
          <w:sz w:val="24"/>
          <w:szCs w:val="24"/>
        </w:rPr>
        <w:t>:0</w:t>
      </w:r>
      <w:r w:rsidR="00EE591F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41A68" w:rsidRPr="00B800FE" w:rsidRDefault="006D62DB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00FE">
        <w:rPr>
          <w:rFonts w:ascii="Times New Roman" w:hAnsi="Times New Roman" w:cs="Times New Roman"/>
          <w:sz w:val="24"/>
          <w:szCs w:val="24"/>
        </w:rPr>
        <w:t>Цветана Василева</w:t>
      </w:r>
    </w:p>
    <w:sectPr w:rsidR="00641A68" w:rsidRPr="00B800FE" w:rsidSect="00B800FE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7" w:rsidRDefault="004B2B97" w:rsidP="00B917FE">
      <w:pPr>
        <w:spacing w:after="0" w:line="240" w:lineRule="auto"/>
      </w:pPr>
      <w:r>
        <w:separator/>
      </w:r>
    </w:p>
  </w:endnote>
  <w:endnote w:type="continuationSeparator" w:id="0">
    <w:p w:rsidR="004B2B97" w:rsidRDefault="004B2B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7" w:rsidRDefault="004B2B97" w:rsidP="00B917FE">
      <w:pPr>
        <w:spacing w:after="0" w:line="240" w:lineRule="auto"/>
      </w:pPr>
      <w:r>
        <w:separator/>
      </w:r>
    </w:p>
  </w:footnote>
  <w:footnote w:type="continuationSeparator" w:id="0">
    <w:p w:rsidR="004B2B97" w:rsidRDefault="004B2B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E38">
          <w:rPr>
            <w:noProof/>
          </w:rPr>
          <w:t>2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74B32"/>
    <w:multiLevelType w:val="hybridMultilevel"/>
    <w:tmpl w:val="796A52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9623F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23DD4"/>
    <w:multiLevelType w:val="hybridMultilevel"/>
    <w:tmpl w:val="256883FE"/>
    <w:lvl w:ilvl="0" w:tplc="696CB494">
      <w:start w:val="1"/>
      <w:numFmt w:val="decimal"/>
      <w:lvlText w:val="%1."/>
      <w:lvlJc w:val="left"/>
      <w:pPr>
        <w:ind w:left="1653" w:hanging="945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5"/>
  </w:num>
  <w:num w:numId="3">
    <w:abstractNumId w:val="23"/>
  </w:num>
  <w:num w:numId="4">
    <w:abstractNumId w:val="43"/>
  </w:num>
  <w:num w:numId="5">
    <w:abstractNumId w:val="32"/>
  </w:num>
  <w:num w:numId="6">
    <w:abstractNumId w:val="6"/>
  </w:num>
  <w:num w:numId="7">
    <w:abstractNumId w:val="12"/>
  </w:num>
  <w:num w:numId="8">
    <w:abstractNumId w:val="14"/>
  </w:num>
  <w:num w:numId="9">
    <w:abstractNumId w:val="24"/>
  </w:num>
  <w:num w:numId="10">
    <w:abstractNumId w:val="34"/>
  </w:num>
  <w:num w:numId="11">
    <w:abstractNumId w:val="1"/>
  </w:num>
  <w:num w:numId="12">
    <w:abstractNumId w:val="31"/>
  </w:num>
  <w:num w:numId="13">
    <w:abstractNumId w:val="20"/>
  </w:num>
  <w:num w:numId="14">
    <w:abstractNumId w:val="13"/>
  </w:num>
  <w:num w:numId="15">
    <w:abstractNumId w:val="40"/>
  </w:num>
  <w:num w:numId="16">
    <w:abstractNumId w:val="0"/>
  </w:num>
  <w:num w:numId="17">
    <w:abstractNumId w:val="22"/>
  </w:num>
  <w:num w:numId="18">
    <w:abstractNumId w:val="30"/>
  </w:num>
  <w:num w:numId="19">
    <w:abstractNumId w:val="39"/>
  </w:num>
  <w:num w:numId="20">
    <w:abstractNumId w:val="27"/>
  </w:num>
  <w:num w:numId="21">
    <w:abstractNumId w:val="18"/>
  </w:num>
  <w:num w:numId="22">
    <w:abstractNumId w:val="42"/>
  </w:num>
  <w:num w:numId="23">
    <w:abstractNumId w:val="41"/>
  </w:num>
  <w:num w:numId="24">
    <w:abstractNumId w:val="25"/>
  </w:num>
  <w:num w:numId="25">
    <w:abstractNumId w:val="35"/>
  </w:num>
  <w:num w:numId="26">
    <w:abstractNumId w:val="15"/>
  </w:num>
  <w:num w:numId="27">
    <w:abstractNumId w:val="4"/>
  </w:num>
  <w:num w:numId="28">
    <w:abstractNumId w:val="37"/>
  </w:num>
  <w:num w:numId="29">
    <w:abstractNumId w:val="21"/>
  </w:num>
  <w:num w:numId="30">
    <w:abstractNumId w:val="3"/>
  </w:num>
  <w:num w:numId="31">
    <w:abstractNumId w:val="17"/>
  </w:num>
  <w:num w:numId="32">
    <w:abstractNumId w:val="38"/>
  </w:num>
  <w:num w:numId="33">
    <w:abstractNumId w:val="10"/>
  </w:num>
  <w:num w:numId="34">
    <w:abstractNumId w:val="11"/>
  </w:num>
  <w:num w:numId="35">
    <w:abstractNumId w:val="2"/>
  </w:num>
  <w:num w:numId="36">
    <w:abstractNumId w:val="36"/>
  </w:num>
  <w:num w:numId="37">
    <w:abstractNumId w:val="16"/>
  </w:num>
  <w:num w:numId="38">
    <w:abstractNumId w:val="7"/>
  </w:num>
  <w:num w:numId="39">
    <w:abstractNumId w:val="8"/>
  </w:num>
  <w:num w:numId="40">
    <w:abstractNumId w:val="44"/>
  </w:num>
  <w:num w:numId="41">
    <w:abstractNumId w:val="29"/>
  </w:num>
  <w:num w:numId="42">
    <w:abstractNumId w:val="33"/>
  </w:num>
  <w:num w:numId="43">
    <w:abstractNumId w:val="45"/>
  </w:num>
  <w:num w:numId="44">
    <w:abstractNumId w:val="26"/>
  </w:num>
  <w:num w:numId="45">
    <w:abstractNumId w:val="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505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71E24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2B97"/>
    <w:rsid w:val="004B3159"/>
    <w:rsid w:val="004B4422"/>
    <w:rsid w:val="004D0607"/>
    <w:rsid w:val="004D1379"/>
    <w:rsid w:val="004D3E00"/>
    <w:rsid w:val="004D7606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362AC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19F3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866"/>
    <w:rsid w:val="006F6C6E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929DD"/>
    <w:rsid w:val="007A7078"/>
    <w:rsid w:val="007C11C4"/>
    <w:rsid w:val="007C4544"/>
    <w:rsid w:val="007E1475"/>
    <w:rsid w:val="007F0BB2"/>
    <w:rsid w:val="008044AF"/>
    <w:rsid w:val="008241E3"/>
    <w:rsid w:val="008245DC"/>
    <w:rsid w:val="00845C07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55B0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56399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00FE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5D9B"/>
    <w:rsid w:val="00BF0C73"/>
    <w:rsid w:val="00BF7A02"/>
    <w:rsid w:val="00C0335F"/>
    <w:rsid w:val="00C07918"/>
    <w:rsid w:val="00C1235B"/>
    <w:rsid w:val="00C2547D"/>
    <w:rsid w:val="00C36B81"/>
    <w:rsid w:val="00C43FB9"/>
    <w:rsid w:val="00C53E38"/>
    <w:rsid w:val="00C55D5B"/>
    <w:rsid w:val="00C571F2"/>
    <w:rsid w:val="00C74D64"/>
    <w:rsid w:val="00C76720"/>
    <w:rsid w:val="00C9101E"/>
    <w:rsid w:val="00CA1AE9"/>
    <w:rsid w:val="00CB117B"/>
    <w:rsid w:val="00CD14E1"/>
    <w:rsid w:val="00CE4740"/>
    <w:rsid w:val="00CF4F72"/>
    <w:rsid w:val="00D11FBF"/>
    <w:rsid w:val="00D13E44"/>
    <w:rsid w:val="00D15937"/>
    <w:rsid w:val="00D276E3"/>
    <w:rsid w:val="00D475B5"/>
    <w:rsid w:val="00D500D9"/>
    <w:rsid w:val="00D7488D"/>
    <w:rsid w:val="00D756BB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478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3813-6A7C-4B05-B2D1-AB3F9F34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2021-03-05T07:19:00Z</cp:lastPrinted>
  <dcterms:created xsi:type="dcterms:W3CDTF">2021-03-05T07:40:00Z</dcterms:created>
  <dcterms:modified xsi:type="dcterms:W3CDTF">2021-03-05T07:42:00Z</dcterms:modified>
</cp:coreProperties>
</file>